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34" w:rightChars="-159"/>
        <w:textAlignment w:val="auto"/>
        <w:rPr>
          <w:rFonts w:hint="eastAsia" w:ascii="黑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eastAsia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eastAsia="黑体"/>
          <w:b w:val="0"/>
          <w:bCs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34" w:rightChars="-159"/>
        <w:jc w:val="both"/>
        <w:textAlignment w:val="auto"/>
        <w:rPr>
          <w:rFonts w:hint="eastAsia" w:asci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</w:rPr>
        <w:t>2021年</w:t>
      </w:r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  <w:lang w:eastAsia="zh-CN"/>
        </w:rPr>
        <w:t>泉州市泉港区</w:t>
      </w:r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</w:rPr>
        <w:t>公开招聘新任教师资格复审登记表</w:t>
      </w:r>
    </w:p>
    <w:tbl>
      <w:tblPr>
        <w:tblStyle w:val="2"/>
        <w:tblpPr w:leftFromText="180" w:rightFromText="180" w:vertAnchor="text" w:horzAnchor="margin" w:tblpXSpec="center" w:tblpY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925"/>
        <w:gridCol w:w="1293"/>
        <w:gridCol w:w="31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姓名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联系电话</w:t>
            </w:r>
          </w:p>
        </w:tc>
        <w:tc>
          <w:tcPr>
            <w:tcW w:w="3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毕业时间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毕业院校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准考证号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身份证号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报考岗位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岗位代码</w:t>
            </w:r>
          </w:p>
        </w:tc>
        <w:tc>
          <w:tcPr>
            <w:tcW w:w="3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岗位招聘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计划数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笔试成绩及名次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成绩：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分；名次：第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Cs w:val="21"/>
              </w:rPr>
              <w:t>名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复审项目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岗位资格条件要求</w:t>
            </w: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考生对应信息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出生年月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2"/>
                <w:szCs w:val="22"/>
              </w:rPr>
              <w:t>1985年3月至2003年3月期间出生</w:t>
            </w: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性别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学历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学位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专业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教师资格证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普通话证书等级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  <w:jc w:val="center"/>
        </w:trPr>
        <w:tc>
          <w:tcPr>
            <w:tcW w:w="882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　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本人根据真实情况填报上述相关信息，并提供相应证明材料。所填写信息及所提供证明材料真实有效，不存在任何弄虚作假行为，本人愿意对其真实性和有效性负责。</w:t>
            </w:r>
          </w:p>
          <w:p>
            <w:pPr>
              <w:widowControl/>
              <w:spacing w:line="400" w:lineRule="exact"/>
              <w:ind w:right="480" w:firstLine="4195" w:firstLineChars="1990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考生签名（手写）：</w:t>
            </w:r>
          </w:p>
          <w:p>
            <w:pPr>
              <w:widowControl/>
              <w:spacing w:line="400" w:lineRule="exact"/>
              <w:ind w:right="480" w:firstLine="5587" w:firstLineChars="265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年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黑体" w:eastAsia="黑体"/>
          <w:b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1.“岗位资格条件要求”栏请根据所报考岗位各项条件要求如实完整填写，具体要求可查阅惠安县人民政府网中相关岗位查询信息；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2.考生除填写个人基本信息外，应在“考生对应信息”栏中根据本人所递交的各项材料，如实填写本人对应的真实信息；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 xml:space="preserve">    3.本表格请在电子文档上填写完毕后打印，附上资格复审所需各种材料的原件及复印件，一并提交复审。                      </w:t>
      </w:r>
    </w:p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D066D"/>
    <w:rsid w:val="24F6410F"/>
    <w:rsid w:val="3A61741A"/>
    <w:rsid w:val="58372850"/>
    <w:rsid w:val="781D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2021-05-24T09:06:00Z</dcterms:created>
  <dc:creator>踏浪追风</dc:creator>
  <cp:lastModifiedBy>踏浪追风</cp:lastModifiedBy>
  <dcterms:modified xsi:type="dcterms:W3CDTF">2021-05-25T01:08:08Z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05864EA7EE27472697B94114708367B7</vt:lpwstr>
  </property>
</Properties>
</file>