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8EA" w:rsidRPr="00FB16E9" w:rsidRDefault="00C478EA" w:rsidP="00D1283D">
      <w:pPr>
        <w:spacing w:line="900" w:lineRule="exact"/>
        <w:jc w:val="center"/>
        <w:rPr>
          <w:rFonts w:ascii="黑体" w:eastAsia="黑体" w:hAnsi="黑体"/>
          <w:sz w:val="36"/>
          <w:szCs w:val="36"/>
        </w:rPr>
      </w:pPr>
      <w:r w:rsidRPr="00FB16E9">
        <w:rPr>
          <w:rFonts w:ascii="黑体" w:eastAsia="黑体" w:hAnsi="黑体" w:hint="eastAsia"/>
          <w:sz w:val="36"/>
          <w:szCs w:val="36"/>
        </w:rPr>
        <w:t>初中地理试讲范围</w:t>
      </w:r>
    </w:p>
    <w:p w:rsidR="00C478EA" w:rsidRDefault="00C478EA" w:rsidP="00D1283D">
      <w:pPr>
        <w:spacing w:line="900" w:lineRule="exact"/>
        <w:jc w:val="center"/>
        <w:rPr>
          <w:rFonts w:ascii="黑体" w:eastAsia="黑体" w:hAnsi="黑体"/>
          <w:sz w:val="36"/>
          <w:szCs w:val="36"/>
        </w:rPr>
      </w:pPr>
      <w:r w:rsidRPr="00FB16E9">
        <w:rPr>
          <w:rFonts w:ascii="黑体" w:eastAsia="黑体" w:hAnsi="黑体" w:hint="eastAsia"/>
          <w:sz w:val="36"/>
          <w:szCs w:val="36"/>
        </w:rPr>
        <w:t>（适合报考</w:t>
      </w:r>
      <w:r>
        <w:rPr>
          <w:rFonts w:ascii="黑体" w:eastAsia="黑体" w:hAnsi="黑体" w:hint="eastAsia"/>
          <w:sz w:val="36"/>
          <w:szCs w:val="36"/>
        </w:rPr>
        <w:t>大东</w:t>
      </w:r>
      <w:r w:rsidRPr="00FB16E9">
        <w:rPr>
          <w:rFonts w:ascii="黑体" w:eastAsia="黑体" w:hAnsi="黑体" w:hint="eastAsia"/>
          <w:sz w:val="36"/>
          <w:szCs w:val="36"/>
        </w:rPr>
        <w:t>区初中地理教师职位使用）</w:t>
      </w:r>
    </w:p>
    <w:p w:rsidR="00C478EA" w:rsidRPr="00FB16E9" w:rsidRDefault="00C478EA" w:rsidP="00AE2CA3">
      <w:pPr>
        <w:spacing w:line="900" w:lineRule="exact"/>
        <w:rPr>
          <w:rFonts w:ascii="黑体" w:eastAsia="黑体" w:hAnsi="黑体"/>
          <w:sz w:val="36"/>
          <w:szCs w:val="36"/>
        </w:rPr>
      </w:pPr>
      <w:r w:rsidRPr="00FB16E9">
        <w:rPr>
          <w:rFonts w:ascii="黑体" w:eastAsia="黑体" w:hAnsi="黑体" w:hint="eastAsia"/>
          <w:sz w:val="36"/>
          <w:szCs w:val="36"/>
        </w:rPr>
        <w:t>教材版本：人民教育出版社</w:t>
      </w:r>
      <w:r w:rsidRPr="00FB16E9">
        <w:rPr>
          <w:rFonts w:ascii="黑体" w:eastAsia="黑体" w:hAnsi="黑体"/>
          <w:sz w:val="36"/>
          <w:szCs w:val="36"/>
        </w:rPr>
        <w:t xml:space="preserve">   201</w:t>
      </w:r>
      <w:r>
        <w:rPr>
          <w:rFonts w:ascii="黑体" w:eastAsia="黑体" w:hAnsi="黑体"/>
          <w:sz w:val="36"/>
          <w:szCs w:val="36"/>
        </w:rPr>
        <w:t>2</w:t>
      </w:r>
      <w:r w:rsidRPr="00FB16E9">
        <w:rPr>
          <w:rFonts w:ascii="黑体" w:eastAsia="黑体" w:hAnsi="黑体" w:hint="eastAsia"/>
          <w:sz w:val="36"/>
          <w:szCs w:val="36"/>
        </w:rPr>
        <w:t>年</w:t>
      </w:r>
      <w:r>
        <w:rPr>
          <w:rFonts w:ascii="黑体" w:eastAsia="黑体" w:hAnsi="黑体"/>
          <w:sz w:val="36"/>
          <w:szCs w:val="36"/>
        </w:rPr>
        <w:t>10</w:t>
      </w:r>
      <w:r>
        <w:rPr>
          <w:rFonts w:ascii="黑体" w:eastAsia="黑体" w:hAnsi="黑体" w:hint="eastAsia"/>
          <w:sz w:val="36"/>
          <w:szCs w:val="36"/>
        </w:rPr>
        <w:t>月第</w:t>
      </w:r>
      <w:r>
        <w:rPr>
          <w:rFonts w:ascii="黑体" w:eastAsia="黑体" w:hAnsi="黑体"/>
          <w:sz w:val="36"/>
          <w:szCs w:val="36"/>
        </w:rPr>
        <w:t>1</w:t>
      </w:r>
      <w:r w:rsidRPr="00FB16E9">
        <w:rPr>
          <w:rFonts w:ascii="黑体" w:eastAsia="黑体" w:hAnsi="黑体" w:hint="eastAsia"/>
          <w:sz w:val="36"/>
          <w:szCs w:val="36"/>
        </w:rPr>
        <w:t>版</w:t>
      </w:r>
    </w:p>
    <w:p w:rsidR="00C478EA" w:rsidRPr="00FB16E9" w:rsidRDefault="00C478EA" w:rsidP="00AE2CA3">
      <w:pPr>
        <w:spacing w:line="900" w:lineRule="exact"/>
        <w:rPr>
          <w:rFonts w:ascii="黑体" w:eastAsia="黑体" w:hAnsi="黑体"/>
          <w:sz w:val="36"/>
          <w:szCs w:val="36"/>
        </w:rPr>
      </w:pPr>
      <w:r w:rsidRPr="00FB16E9">
        <w:rPr>
          <w:rFonts w:ascii="黑体" w:eastAsia="黑体" w:hAnsi="黑体" w:hint="eastAsia"/>
          <w:sz w:val="36"/>
          <w:szCs w:val="36"/>
        </w:rPr>
        <w:t>教材名称：地理</w:t>
      </w:r>
      <w:r>
        <w:rPr>
          <w:rFonts w:ascii="黑体" w:eastAsia="黑体" w:hAnsi="黑体"/>
          <w:sz w:val="36"/>
          <w:szCs w:val="36"/>
        </w:rPr>
        <w:t xml:space="preserve">  </w:t>
      </w:r>
      <w:r>
        <w:rPr>
          <w:rFonts w:ascii="黑体" w:eastAsia="黑体" w:hAnsi="黑体" w:hint="eastAsia"/>
          <w:sz w:val="36"/>
          <w:szCs w:val="36"/>
        </w:rPr>
        <w:t>七</w:t>
      </w:r>
      <w:r w:rsidRPr="00FB16E9">
        <w:rPr>
          <w:rFonts w:ascii="黑体" w:eastAsia="黑体" w:hAnsi="黑体" w:hint="eastAsia"/>
          <w:sz w:val="36"/>
          <w:szCs w:val="36"/>
        </w:rPr>
        <w:t>年级</w:t>
      </w:r>
      <w:r>
        <w:rPr>
          <w:rFonts w:ascii="黑体" w:eastAsia="黑体" w:hAnsi="黑体"/>
          <w:sz w:val="36"/>
          <w:szCs w:val="36"/>
        </w:rPr>
        <w:t xml:space="preserve">  </w:t>
      </w:r>
      <w:r>
        <w:rPr>
          <w:rFonts w:ascii="黑体" w:eastAsia="黑体" w:hAnsi="黑体" w:hint="eastAsia"/>
          <w:sz w:val="36"/>
          <w:szCs w:val="36"/>
        </w:rPr>
        <w:t>下</w:t>
      </w:r>
      <w:r w:rsidRPr="00FB16E9">
        <w:rPr>
          <w:rFonts w:ascii="黑体" w:eastAsia="黑体" w:hAnsi="黑体" w:hint="eastAsia"/>
          <w:sz w:val="36"/>
          <w:szCs w:val="36"/>
        </w:rPr>
        <w:t>册</w:t>
      </w:r>
    </w:p>
    <w:p w:rsidR="00C478EA" w:rsidRPr="005165E4" w:rsidRDefault="00C478EA" w:rsidP="00356B3C">
      <w:pPr>
        <w:pStyle w:val="ListParagraph"/>
        <w:numPr>
          <w:ilvl w:val="0"/>
          <w:numId w:val="1"/>
        </w:numPr>
        <w:spacing w:line="900" w:lineRule="exact"/>
        <w:ind w:left="0" w:firstLine="31680"/>
        <w:rPr>
          <w:rFonts w:ascii="宋体" w:eastAsia="宋体" w:hAnsi="宋体"/>
          <w:b/>
          <w:sz w:val="32"/>
          <w:szCs w:val="32"/>
        </w:rPr>
      </w:pPr>
      <w:r w:rsidRPr="005165E4">
        <w:rPr>
          <w:rFonts w:ascii="宋体" w:eastAsia="宋体" w:hAnsi="宋体" w:hint="eastAsia"/>
          <w:b/>
          <w:sz w:val="32"/>
          <w:szCs w:val="32"/>
        </w:rPr>
        <w:t>第六章</w:t>
      </w:r>
      <w:r w:rsidRPr="005165E4">
        <w:rPr>
          <w:rFonts w:ascii="宋体" w:eastAsia="宋体" w:hAnsi="宋体"/>
          <w:b/>
          <w:sz w:val="32"/>
          <w:szCs w:val="32"/>
        </w:rPr>
        <w:t xml:space="preserve">  </w:t>
      </w:r>
      <w:r w:rsidRPr="005165E4">
        <w:rPr>
          <w:rFonts w:ascii="宋体" w:eastAsia="宋体" w:hAnsi="宋体" w:hint="eastAsia"/>
          <w:b/>
          <w:sz w:val="32"/>
          <w:szCs w:val="32"/>
        </w:rPr>
        <w:t>第一节《位置和范围》（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第一框题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雄踞东方的大洲；第二框题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世界第一大洲）</w:t>
      </w:r>
    </w:p>
    <w:p w:rsidR="00C478EA" w:rsidRPr="005165E4" w:rsidRDefault="00C478EA" w:rsidP="00356B3C">
      <w:pPr>
        <w:pStyle w:val="ListParagraph"/>
        <w:numPr>
          <w:ilvl w:val="0"/>
          <w:numId w:val="1"/>
        </w:numPr>
        <w:spacing w:line="900" w:lineRule="exact"/>
        <w:ind w:left="0" w:firstLine="31680"/>
        <w:rPr>
          <w:rFonts w:ascii="宋体" w:eastAsia="宋体" w:hAnsi="宋体"/>
          <w:b/>
          <w:sz w:val="32"/>
          <w:szCs w:val="32"/>
        </w:rPr>
      </w:pPr>
      <w:r w:rsidRPr="005165E4">
        <w:rPr>
          <w:rFonts w:ascii="宋体" w:eastAsia="宋体" w:hAnsi="宋体" w:hint="eastAsia"/>
          <w:b/>
          <w:sz w:val="32"/>
          <w:szCs w:val="32"/>
        </w:rPr>
        <w:t>第六章</w:t>
      </w:r>
      <w:r w:rsidRPr="005165E4">
        <w:rPr>
          <w:rFonts w:ascii="宋体" w:eastAsia="宋体" w:hAnsi="宋体"/>
          <w:b/>
          <w:sz w:val="32"/>
          <w:szCs w:val="32"/>
        </w:rPr>
        <w:t xml:space="preserve">  </w:t>
      </w:r>
      <w:r w:rsidRPr="005165E4">
        <w:rPr>
          <w:rFonts w:ascii="宋体" w:eastAsia="宋体" w:hAnsi="宋体" w:hint="eastAsia"/>
          <w:b/>
          <w:sz w:val="32"/>
          <w:szCs w:val="32"/>
        </w:rPr>
        <w:t>第二节《自然环境》（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第一框题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地势起伏大，长河众多；第二框题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复杂的气候）</w:t>
      </w:r>
    </w:p>
    <w:p w:rsidR="00C478EA" w:rsidRPr="005165E4" w:rsidRDefault="00C478EA" w:rsidP="00356B3C">
      <w:pPr>
        <w:pStyle w:val="ListParagraph"/>
        <w:numPr>
          <w:ilvl w:val="0"/>
          <w:numId w:val="1"/>
        </w:numPr>
        <w:spacing w:line="900" w:lineRule="exact"/>
        <w:ind w:left="0" w:firstLine="31680"/>
        <w:rPr>
          <w:rFonts w:ascii="宋体" w:eastAsia="宋体" w:hAnsi="宋体"/>
          <w:b/>
          <w:sz w:val="32"/>
          <w:szCs w:val="32"/>
        </w:rPr>
      </w:pPr>
      <w:r w:rsidRPr="005165E4">
        <w:rPr>
          <w:rFonts w:ascii="宋体" w:eastAsia="宋体" w:hAnsi="宋体" w:hint="eastAsia"/>
          <w:b/>
          <w:sz w:val="32"/>
          <w:szCs w:val="32"/>
        </w:rPr>
        <w:t>第七章</w:t>
      </w:r>
      <w:r w:rsidRPr="005165E4">
        <w:rPr>
          <w:rFonts w:ascii="宋体" w:eastAsia="宋体" w:hAnsi="宋体"/>
          <w:b/>
          <w:sz w:val="32"/>
          <w:szCs w:val="32"/>
        </w:rPr>
        <w:t xml:space="preserve">  </w:t>
      </w:r>
      <w:r w:rsidRPr="005165E4">
        <w:rPr>
          <w:rFonts w:ascii="宋体" w:eastAsia="宋体" w:hAnsi="宋体" w:hint="eastAsia"/>
          <w:b/>
          <w:sz w:val="32"/>
          <w:szCs w:val="32"/>
        </w:rPr>
        <w:t>第二节《东南亚》（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第一框题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“十字路口”的位置；第二框题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热带气候与农业生产）</w:t>
      </w:r>
    </w:p>
    <w:p w:rsidR="00C478EA" w:rsidRPr="005165E4" w:rsidRDefault="00C478EA" w:rsidP="00356B3C">
      <w:pPr>
        <w:pStyle w:val="ListParagraph"/>
        <w:numPr>
          <w:ilvl w:val="0"/>
          <w:numId w:val="1"/>
        </w:numPr>
        <w:spacing w:line="900" w:lineRule="exact"/>
        <w:ind w:left="0" w:firstLine="31680"/>
        <w:rPr>
          <w:rFonts w:ascii="宋体" w:eastAsia="宋体" w:hAnsi="宋体"/>
          <w:b/>
          <w:sz w:val="32"/>
          <w:szCs w:val="32"/>
        </w:rPr>
      </w:pPr>
      <w:r w:rsidRPr="005165E4">
        <w:rPr>
          <w:rFonts w:ascii="宋体" w:eastAsia="宋体" w:hAnsi="宋体" w:hint="eastAsia"/>
          <w:b/>
          <w:sz w:val="32"/>
          <w:szCs w:val="32"/>
        </w:rPr>
        <w:t>第七章</w:t>
      </w:r>
      <w:r w:rsidRPr="005165E4">
        <w:rPr>
          <w:rFonts w:ascii="宋体" w:eastAsia="宋体" w:hAnsi="宋体"/>
          <w:b/>
          <w:sz w:val="32"/>
          <w:szCs w:val="32"/>
        </w:rPr>
        <w:t xml:space="preserve">  </w:t>
      </w:r>
      <w:r w:rsidRPr="005165E4">
        <w:rPr>
          <w:rFonts w:ascii="宋体" w:eastAsia="宋体" w:hAnsi="宋体" w:hint="eastAsia"/>
          <w:b/>
          <w:sz w:val="32"/>
          <w:szCs w:val="32"/>
        </w:rPr>
        <w:t>第四节《俄罗斯》（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第一框题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横跨亚欧大陆北部；第二框题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自然资源丰富，重工业发达）</w:t>
      </w:r>
    </w:p>
    <w:p w:rsidR="00C478EA" w:rsidRPr="005165E4" w:rsidRDefault="00C478EA" w:rsidP="00356B3C">
      <w:pPr>
        <w:pStyle w:val="ListParagraph"/>
        <w:numPr>
          <w:ilvl w:val="0"/>
          <w:numId w:val="1"/>
        </w:numPr>
        <w:spacing w:line="900" w:lineRule="exact"/>
        <w:ind w:left="0" w:firstLine="31680"/>
        <w:rPr>
          <w:rFonts w:ascii="宋体" w:eastAsia="宋体" w:hAnsi="宋体"/>
          <w:b/>
          <w:sz w:val="32"/>
          <w:szCs w:val="32"/>
        </w:rPr>
      </w:pPr>
      <w:r w:rsidRPr="005165E4">
        <w:rPr>
          <w:rFonts w:ascii="宋体" w:eastAsia="宋体" w:hAnsi="宋体" w:hint="eastAsia"/>
          <w:b/>
          <w:sz w:val="32"/>
          <w:szCs w:val="32"/>
        </w:rPr>
        <w:t>第八章</w:t>
      </w:r>
      <w:r w:rsidRPr="005165E4">
        <w:rPr>
          <w:rFonts w:ascii="宋体" w:eastAsia="宋体" w:hAnsi="宋体"/>
          <w:b/>
          <w:sz w:val="32"/>
          <w:szCs w:val="32"/>
        </w:rPr>
        <w:t xml:space="preserve">  </w:t>
      </w:r>
      <w:r w:rsidRPr="005165E4">
        <w:rPr>
          <w:rFonts w:ascii="宋体" w:eastAsia="宋体" w:hAnsi="宋体" w:hint="eastAsia"/>
          <w:b/>
          <w:sz w:val="32"/>
          <w:szCs w:val="32"/>
        </w:rPr>
        <w:t>第一节《中东》（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第一框题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“三洲五海之地”；第二框题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世界石油宝库）</w:t>
      </w:r>
    </w:p>
    <w:p w:rsidR="00C478EA" w:rsidRPr="005165E4" w:rsidRDefault="00C478EA" w:rsidP="00356B3C">
      <w:pPr>
        <w:pStyle w:val="ListParagraph"/>
        <w:numPr>
          <w:ilvl w:val="0"/>
          <w:numId w:val="1"/>
        </w:numPr>
        <w:spacing w:line="900" w:lineRule="exact"/>
        <w:ind w:left="0" w:firstLine="31680"/>
        <w:rPr>
          <w:rFonts w:ascii="宋体" w:eastAsia="宋体" w:hAnsi="宋体"/>
          <w:b/>
          <w:sz w:val="32"/>
          <w:szCs w:val="32"/>
        </w:rPr>
      </w:pPr>
      <w:r w:rsidRPr="005165E4">
        <w:rPr>
          <w:rFonts w:ascii="宋体" w:eastAsia="宋体" w:hAnsi="宋体" w:hint="eastAsia"/>
          <w:b/>
          <w:sz w:val="32"/>
          <w:szCs w:val="32"/>
        </w:rPr>
        <w:t>第</w:t>
      </w:r>
      <w:r>
        <w:rPr>
          <w:rFonts w:ascii="宋体" w:eastAsia="宋体" w:hAnsi="宋体" w:hint="eastAsia"/>
          <w:b/>
          <w:sz w:val="32"/>
          <w:szCs w:val="32"/>
        </w:rPr>
        <w:t>八</w:t>
      </w:r>
      <w:r w:rsidRPr="005165E4">
        <w:rPr>
          <w:rFonts w:ascii="宋体" w:eastAsia="宋体" w:hAnsi="宋体" w:hint="eastAsia"/>
          <w:b/>
          <w:sz w:val="32"/>
          <w:szCs w:val="32"/>
        </w:rPr>
        <w:t>章</w:t>
      </w:r>
      <w:r w:rsidRPr="005165E4">
        <w:rPr>
          <w:rFonts w:ascii="宋体" w:eastAsia="宋体" w:hAnsi="宋体"/>
          <w:b/>
          <w:sz w:val="32"/>
          <w:szCs w:val="32"/>
        </w:rPr>
        <w:t xml:space="preserve">  </w:t>
      </w:r>
      <w:r w:rsidRPr="005165E4">
        <w:rPr>
          <w:rFonts w:ascii="宋体" w:eastAsia="宋体" w:hAnsi="宋体" w:hint="eastAsia"/>
          <w:b/>
          <w:sz w:val="32"/>
          <w:szCs w:val="32"/>
        </w:rPr>
        <w:t>第</w:t>
      </w:r>
      <w:r>
        <w:rPr>
          <w:rFonts w:ascii="宋体" w:eastAsia="宋体" w:hAnsi="宋体" w:hint="eastAsia"/>
          <w:b/>
          <w:sz w:val="32"/>
          <w:szCs w:val="32"/>
        </w:rPr>
        <w:t>二</w:t>
      </w:r>
      <w:r w:rsidRPr="005165E4">
        <w:rPr>
          <w:rFonts w:ascii="宋体" w:eastAsia="宋体" w:hAnsi="宋体" w:hint="eastAsia"/>
          <w:b/>
          <w:sz w:val="32"/>
          <w:szCs w:val="32"/>
        </w:rPr>
        <w:t>节《</w:t>
      </w:r>
      <w:r>
        <w:rPr>
          <w:rFonts w:ascii="宋体" w:eastAsia="宋体" w:hAnsi="宋体" w:hint="eastAsia"/>
          <w:b/>
          <w:sz w:val="32"/>
          <w:szCs w:val="32"/>
        </w:rPr>
        <w:t>欧洲西部</w:t>
      </w:r>
      <w:r w:rsidRPr="005165E4">
        <w:rPr>
          <w:rFonts w:ascii="宋体" w:eastAsia="宋体" w:hAnsi="宋体" w:hint="eastAsia"/>
          <w:b/>
          <w:sz w:val="32"/>
          <w:szCs w:val="32"/>
        </w:rPr>
        <w:t>》（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第一框题</w:t>
      </w:r>
      <w:r>
        <w:rPr>
          <w:rFonts w:ascii="宋体" w:eastAsia="宋体" w:hAnsi="宋体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工业密集，发达国家集中</w:t>
      </w:r>
      <w:r w:rsidRPr="005165E4">
        <w:rPr>
          <w:rFonts w:ascii="宋体" w:eastAsia="宋体" w:hAnsi="宋体" w:hint="eastAsia"/>
          <w:b/>
          <w:sz w:val="32"/>
          <w:szCs w:val="32"/>
        </w:rPr>
        <w:t>；第二框题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现代化的畜牧业</w:t>
      </w:r>
      <w:r w:rsidRPr="005165E4">
        <w:rPr>
          <w:rFonts w:ascii="宋体" w:eastAsia="宋体" w:hAnsi="宋体" w:hint="eastAsia"/>
          <w:b/>
          <w:sz w:val="32"/>
          <w:szCs w:val="32"/>
        </w:rPr>
        <w:t>）</w:t>
      </w:r>
    </w:p>
    <w:p w:rsidR="00C478EA" w:rsidRPr="005165E4" w:rsidRDefault="00C478EA" w:rsidP="00356B3C">
      <w:pPr>
        <w:pStyle w:val="ListParagraph"/>
        <w:numPr>
          <w:ilvl w:val="0"/>
          <w:numId w:val="1"/>
        </w:numPr>
        <w:spacing w:line="900" w:lineRule="exact"/>
        <w:ind w:left="0" w:firstLine="31680"/>
        <w:rPr>
          <w:rFonts w:ascii="宋体" w:eastAsia="宋体" w:hAnsi="宋体"/>
          <w:b/>
          <w:sz w:val="32"/>
          <w:szCs w:val="32"/>
        </w:rPr>
      </w:pPr>
      <w:r w:rsidRPr="005165E4">
        <w:rPr>
          <w:rFonts w:ascii="宋体" w:eastAsia="宋体" w:hAnsi="宋体" w:hint="eastAsia"/>
          <w:b/>
          <w:sz w:val="32"/>
          <w:szCs w:val="32"/>
        </w:rPr>
        <w:t>第</w:t>
      </w:r>
      <w:r>
        <w:rPr>
          <w:rFonts w:ascii="宋体" w:eastAsia="宋体" w:hAnsi="宋体" w:hint="eastAsia"/>
          <w:b/>
          <w:sz w:val="32"/>
          <w:szCs w:val="32"/>
        </w:rPr>
        <w:t>八</w:t>
      </w:r>
      <w:r w:rsidRPr="005165E4">
        <w:rPr>
          <w:rFonts w:ascii="宋体" w:eastAsia="宋体" w:hAnsi="宋体" w:hint="eastAsia"/>
          <w:b/>
          <w:sz w:val="32"/>
          <w:szCs w:val="32"/>
        </w:rPr>
        <w:t>章</w:t>
      </w:r>
      <w:r w:rsidRPr="005165E4">
        <w:rPr>
          <w:rFonts w:ascii="宋体" w:eastAsia="宋体" w:hAnsi="宋体"/>
          <w:b/>
          <w:sz w:val="32"/>
          <w:szCs w:val="32"/>
        </w:rPr>
        <w:t xml:space="preserve">  </w:t>
      </w:r>
      <w:r w:rsidRPr="005165E4">
        <w:rPr>
          <w:rFonts w:ascii="宋体" w:eastAsia="宋体" w:hAnsi="宋体" w:hint="eastAsia"/>
          <w:b/>
          <w:sz w:val="32"/>
          <w:szCs w:val="32"/>
        </w:rPr>
        <w:t>第</w:t>
      </w:r>
      <w:r>
        <w:rPr>
          <w:rFonts w:ascii="宋体" w:eastAsia="宋体" w:hAnsi="宋体" w:hint="eastAsia"/>
          <w:b/>
          <w:sz w:val="32"/>
          <w:szCs w:val="32"/>
        </w:rPr>
        <w:t>三</w:t>
      </w:r>
      <w:r w:rsidRPr="005165E4">
        <w:rPr>
          <w:rFonts w:ascii="宋体" w:eastAsia="宋体" w:hAnsi="宋体" w:hint="eastAsia"/>
          <w:b/>
          <w:sz w:val="32"/>
          <w:szCs w:val="32"/>
        </w:rPr>
        <w:t>节《</w:t>
      </w:r>
      <w:r>
        <w:rPr>
          <w:rFonts w:ascii="宋体" w:eastAsia="宋体" w:hAnsi="宋体" w:hint="eastAsia"/>
          <w:b/>
          <w:sz w:val="32"/>
          <w:szCs w:val="32"/>
        </w:rPr>
        <w:t>撒哈拉以南非洲</w:t>
      </w:r>
      <w:r w:rsidRPr="005165E4">
        <w:rPr>
          <w:rFonts w:ascii="宋体" w:eastAsia="宋体" w:hAnsi="宋体" w:hint="eastAsia"/>
          <w:b/>
          <w:sz w:val="32"/>
          <w:szCs w:val="32"/>
        </w:rPr>
        <w:t>》（第一框题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黑种人的故乡</w:t>
      </w:r>
      <w:r w:rsidRPr="005165E4">
        <w:rPr>
          <w:rFonts w:ascii="宋体" w:eastAsia="宋体" w:hAnsi="宋体" w:hint="eastAsia"/>
          <w:b/>
          <w:sz w:val="32"/>
          <w:szCs w:val="32"/>
        </w:rPr>
        <w:t>；第二框题</w:t>
      </w:r>
      <w:r>
        <w:rPr>
          <w:rFonts w:ascii="宋体" w:eastAsia="宋体" w:hAnsi="宋体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快速发展的经济</w:t>
      </w:r>
      <w:r w:rsidRPr="005165E4">
        <w:rPr>
          <w:rFonts w:ascii="宋体" w:eastAsia="宋体" w:hAnsi="宋体" w:hint="eastAsia"/>
          <w:b/>
          <w:sz w:val="32"/>
          <w:szCs w:val="32"/>
        </w:rPr>
        <w:t>）</w:t>
      </w:r>
      <w:bookmarkStart w:id="0" w:name="_GoBack"/>
      <w:bookmarkEnd w:id="0"/>
    </w:p>
    <w:p w:rsidR="00C478EA" w:rsidRDefault="00C478EA" w:rsidP="00C57BE2">
      <w:pPr>
        <w:pStyle w:val="ListParagraph"/>
        <w:numPr>
          <w:ilvl w:val="0"/>
          <w:numId w:val="1"/>
        </w:numPr>
        <w:spacing w:line="900" w:lineRule="exact"/>
        <w:ind w:left="0" w:firstLine="31680"/>
        <w:rPr>
          <w:rFonts w:ascii="宋体" w:eastAsia="宋体" w:hAnsi="宋体"/>
          <w:b/>
          <w:sz w:val="32"/>
          <w:szCs w:val="32"/>
        </w:rPr>
      </w:pPr>
      <w:r w:rsidRPr="005165E4">
        <w:rPr>
          <w:rFonts w:ascii="宋体" w:eastAsia="宋体" w:hAnsi="宋体" w:hint="eastAsia"/>
          <w:b/>
          <w:sz w:val="32"/>
          <w:szCs w:val="32"/>
        </w:rPr>
        <w:t>第</w:t>
      </w:r>
      <w:r>
        <w:rPr>
          <w:rFonts w:ascii="宋体" w:eastAsia="宋体" w:hAnsi="宋体" w:hint="eastAsia"/>
          <w:b/>
          <w:sz w:val="32"/>
          <w:szCs w:val="32"/>
        </w:rPr>
        <w:t>八</w:t>
      </w:r>
      <w:r w:rsidRPr="005165E4">
        <w:rPr>
          <w:rFonts w:ascii="宋体" w:eastAsia="宋体" w:hAnsi="宋体" w:hint="eastAsia"/>
          <w:b/>
          <w:sz w:val="32"/>
          <w:szCs w:val="32"/>
        </w:rPr>
        <w:t>章</w:t>
      </w:r>
      <w:r w:rsidRPr="005165E4">
        <w:rPr>
          <w:rFonts w:ascii="宋体" w:eastAsia="宋体" w:hAnsi="宋体"/>
          <w:b/>
          <w:sz w:val="32"/>
          <w:szCs w:val="32"/>
        </w:rPr>
        <w:t xml:space="preserve">  </w:t>
      </w:r>
      <w:r w:rsidRPr="005165E4">
        <w:rPr>
          <w:rFonts w:ascii="宋体" w:eastAsia="宋体" w:hAnsi="宋体" w:hint="eastAsia"/>
          <w:b/>
          <w:sz w:val="32"/>
          <w:szCs w:val="32"/>
        </w:rPr>
        <w:t>第</w:t>
      </w:r>
      <w:r>
        <w:rPr>
          <w:rFonts w:ascii="宋体" w:eastAsia="宋体" w:hAnsi="宋体" w:hint="eastAsia"/>
          <w:b/>
          <w:sz w:val="32"/>
          <w:szCs w:val="32"/>
        </w:rPr>
        <w:t>四</w:t>
      </w:r>
      <w:r w:rsidRPr="005165E4">
        <w:rPr>
          <w:rFonts w:ascii="宋体" w:eastAsia="宋体" w:hAnsi="宋体" w:hint="eastAsia"/>
          <w:b/>
          <w:sz w:val="32"/>
          <w:szCs w:val="32"/>
        </w:rPr>
        <w:t>节《</w:t>
      </w:r>
      <w:r>
        <w:rPr>
          <w:rFonts w:ascii="宋体" w:eastAsia="宋体" w:hAnsi="宋体" w:hint="eastAsia"/>
          <w:b/>
          <w:sz w:val="32"/>
          <w:szCs w:val="32"/>
        </w:rPr>
        <w:t>澳大利亚</w:t>
      </w:r>
      <w:r w:rsidRPr="005165E4">
        <w:rPr>
          <w:rFonts w:ascii="宋体" w:eastAsia="宋体" w:hAnsi="宋体" w:hint="eastAsia"/>
          <w:b/>
          <w:sz w:val="32"/>
          <w:szCs w:val="32"/>
        </w:rPr>
        <w:t>》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（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第一框题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世界活化石博物馆</w:t>
      </w:r>
      <w:r w:rsidRPr="005165E4">
        <w:rPr>
          <w:rFonts w:ascii="宋体" w:eastAsia="宋体" w:hAnsi="宋体" w:hint="eastAsia"/>
          <w:b/>
          <w:sz w:val="32"/>
          <w:szCs w:val="32"/>
        </w:rPr>
        <w:t>；第二框题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“骑在羊背上的国家”</w:t>
      </w:r>
      <w:r w:rsidRPr="005165E4">
        <w:rPr>
          <w:rFonts w:ascii="宋体" w:eastAsia="宋体" w:hAnsi="宋体" w:hint="eastAsia"/>
          <w:b/>
          <w:sz w:val="32"/>
          <w:szCs w:val="32"/>
        </w:rPr>
        <w:t>）</w:t>
      </w:r>
    </w:p>
    <w:p w:rsidR="00C478EA" w:rsidRPr="005165E4" w:rsidRDefault="00C478EA" w:rsidP="0088259D">
      <w:pPr>
        <w:pStyle w:val="ListParagraph"/>
        <w:numPr>
          <w:ilvl w:val="0"/>
          <w:numId w:val="1"/>
        </w:numPr>
        <w:spacing w:line="900" w:lineRule="exact"/>
        <w:ind w:left="0" w:firstLine="31680"/>
        <w:rPr>
          <w:rFonts w:ascii="宋体" w:eastAsia="宋体" w:hAnsi="宋体"/>
          <w:b/>
          <w:sz w:val="32"/>
          <w:szCs w:val="32"/>
        </w:rPr>
      </w:pPr>
      <w:r w:rsidRPr="005165E4">
        <w:rPr>
          <w:rFonts w:ascii="宋体" w:eastAsia="宋体" w:hAnsi="宋体" w:hint="eastAsia"/>
          <w:b/>
          <w:sz w:val="32"/>
          <w:szCs w:val="32"/>
        </w:rPr>
        <w:t>第</w:t>
      </w:r>
      <w:r>
        <w:rPr>
          <w:rFonts w:ascii="宋体" w:eastAsia="宋体" w:hAnsi="宋体" w:hint="eastAsia"/>
          <w:b/>
          <w:sz w:val="32"/>
          <w:szCs w:val="32"/>
        </w:rPr>
        <w:t>九</w:t>
      </w:r>
      <w:r w:rsidRPr="005165E4">
        <w:rPr>
          <w:rFonts w:ascii="宋体" w:eastAsia="宋体" w:hAnsi="宋体" w:hint="eastAsia"/>
          <w:b/>
          <w:sz w:val="32"/>
          <w:szCs w:val="32"/>
        </w:rPr>
        <w:t>章</w:t>
      </w:r>
      <w:r w:rsidRPr="005165E4">
        <w:rPr>
          <w:rFonts w:ascii="宋体" w:eastAsia="宋体" w:hAnsi="宋体"/>
          <w:b/>
          <w:sz w:val="32"/>
          <w:szCs w:val="32"/>
        </w:rPr>
        <w:t xml:space="preserve">  </w:t>
      </w:r>
      <w:r w:rsidRPr="005165E4">
        <w:rPr>
          <w:rFonts w:ascii="宋体" w:eastAsia="宋体" w:hAnsi="宋体" w:hint="eastAsia"/>
          <w:b/>
          <w:sz w:val="32"/>
          <w:szCs w:val="32"/>
        </w:rPr>
        <w:t>第</w:t>
      </w:r>
      <w:r>
        <w:rPr>
          <w:rFonts w:ascii="宋体" w:eastAsia="宋体" w:hAnsi="宋体" w:hint="eastAsia"/>
          <w:b/>
          <w:sz w:val="32"/>
          <w:szCs w:val="32"/>
        </w:rPr>
        <w:t>一</w:t>
      </w:r>
      <w:r w:rsidRPr="005165E4">
        <w:rPr>
          <w:rFonts w:ascii="宋体" w:eastAsia="宋体" w:hAnsi="宋体" w:hint="eastAsia"/>
          <w:b/>
          <w:sz w:val="32"/>
          <w:szCs w:val="32"/>
        </w:rPr>
        <w:t>节《</w:t>
      </w:r>
      <w:r>
        <w:rPr>
          <w:rFonts w:ascii="宋体" w:eastAsia="宋体" w:hAnsi="宋体" w:hint="eastAsia"/>
          <w:b/>
          <w:sz w:val="32"/>
          <w:szCs w:val="32"/>
        </w:rPr>
        <w:t>美国</w:t>
      </w:r>
      <w:r w:rsidRPr="005165E4">
        <w:rPr>
          <w:rFonts w:ascii="宋体" w:eastAsia="宋体" w:hAnsi="宋体" w:hint="eastAsia"/>
          <w:b/>
          <w:sz w:val="32"/>
          <w:szCs w:val="32"/>
        </w:rPr>
        <w:t>》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（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第一框题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民族大熔炉</w:t>
      </w:r>
      <w:r w:rsidRPr="005165E4">
        <w:rPr>
          <w:rFonts w:ascii="宋体" w:eastAsia="宋体" w:hAnsi="宋体" w:hint="eastAsia"/>
          <w:b/>
          <w:sz w:val="32"/>
          <w:szCs w:val="32"/>
        </w:rPr>
        <w:t>；第二框题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农业地区专业化</w:t>
      </w:r>
      <w:r w:rsidRPr="005165E4">
        <w:rPr>
          <w:rFonts w:ascii="宋体" w:eastAsia="宋体" w:hAnsi="宋体" w:hint="eastAsia"/>
          <w:b/>
          <w:sz w:val="32"/>
          <w:szCs w:val="32"/>
        </w:rPr>
        <w:t>）</w:t>
      </w:r>
    </w:p>
    <w:p w:rsidR="00C478EA" w:rsidRPr="005165E4" w:rsidRDefault="00C478EA" w:rsidP="0088259D">
      <w:pPr>
        <w:pStyle w:val="ListParagraph"/>
        <w:numPr>
          <w:ilvl w:val="0"/>
          <w:numId w:val="1"/>
        </w:numPr>
        <w:spacing w:line="900" w:lineRule="exact"/>
        <w:ind w:left="0" w:firstLine="31680"/>
        <w:rPr>
          <w:rFonts w:ascii="宋体" w:eastAsia="宋体" w:hAnsi="宋体"/>
          <w:b/>
          <w:sz w:val="32"/>
          <w:szCs w:val="32"/>
        </w:rPr>
      </w:pPr>
      <w:r w:rsidRPr="005165E4">
        <w:rPr>
          <w:rFonts w:ascii="宋体" w:eastAsia="宋体" w:hAnsi="宋体" w:hint="eastAsia"/>
          <w:b/>
          <w:sz w:val="32"/>
          <w:szCs w:val="32"/>
        </w:rPr>
        <w:t>第</w:t>
      </w:r>
      <w:r>
        <w:rPr>
          <w:rFonts w:ascii="宋体" w:eastAsia="宋体" w:hAnsi="宋体" w:hint="eastAsia"/>
          <w:b/>
          <w:sz w:val="32"/>
          <w:szCs w:val="32"/>
        </w:rPr>
        <w:t>九</w:t>
      </w:r>
      <w:r w:rsidRPr="005165E4">
        <w:rPr>
          <w:rFonts w:ascii="宋体" w:eastAsia="宋体" w:hAnsi="宋体" w:hint="eastAsia"/>
          <w:b/>
          <w:sz w:val="32"/>
          <w:szCs w:val="32"/>
        </w:rPr>
        <w:t>章</w:t>
      </w:r>
      <w:r w:rsidRPr="005165E4">
        <w:rPr>
          <w:rFonts w:ascii="宋体" w:eastAsia="宋体" w:hAnsi="宋体"/>
          <w:b/>
          <w:sz w:val="32"/>
          <w:szCs w:val="32"/>
        </w:rPr>
        <w:t xml:space="preserve">  </w:t>
      </w:r>
      <w:r w:rsidRPr="005165E4">
        <w:rPr>
          <w:rFonts w:ascii="宋体" w:eastAsia="宋体" w:hAnsi="宋体" w:hint="eastAsia"/>
          <w:b/>
          <w:sz w:val="32"/>
          <w:szCs w:val="32"/>
        </w:rPr>
        <w:t>第</w:t>
      </w:r>
      <w:r>
        <w:rPr>
          <w:rFonts w:ascii="宋体" w:eastAsia="宋体" w:hAnsi="宋体" w:hint="eastAsia"/>
          <w:b/>
          <w:sz w:val="32"/>
          <w:szCs w:val="32"/>
        </w:rPr>
        <w:t>二</w:t>
      </w:r>
      <w:r w:rsidRPr="005165E4">
        <w:rPr>
          <w:rFonts w:ascii="宋体" w:eastAsia="宋体" w:hAnsi="宋体" w:hint="eastAsia"/>
          <w:b/>
          <w:sz w:val="32"/>
          <w:szCs w:val="32"/>
        </w:rPr>
        <w:t>节《</w:t>
      </w:r>
      <w:r>
        <w:rPr>
          <w:rFonts w:ascii="宋体" w:eastAsia="宋体" w:hAnsi="宋体" w:hint="eastAsia"/>
          <w:b/>
          <w:sz w:val="32"/>
          <w:szCs w:val="32"/>
        </w:rPr>
        <w:t>巴西</w:t>
      </w:r>
      <w:r w:rsidRPr="005165E4">
        <w:rPr>
          <w:rFonts w:ascii="宋体" w:eastAsia="宋体" w:hAnsi="宋体" w:hint="eastAsia"/>
          <w:b/>
          <w:sz w:val="32"/>
          <w:szCs w:val="32"/>
        </w:rPr>
        <w:t>》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（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 w:rsidRPr="005165E4">
        <w:rPr>
          <w:rFonts w:ascii="宋体" w:eastAsia="宋体" w:hAnsi="宋体" w:hint="eastAsia"/>
          <w:b/>
          <w:sz w:val="32"/>
          <w:szCs w:val="32"/>
        </w:rPr>
        <w:t>第一框题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大量混血种人的社会</w:t>
      </w:r>
      <w:r w:rsidRPr="005165E4">
        <w:rPr>
          <w:rFonts w:ascii="宋体" w:eastAsia="宋体" w:hAnsi="宋体" w:hint="eastAsia"/>
          <w:b/>
          <w:sz w:val="32"/>
          <w:szCs w:val="32"/>
        </w:rPr>
        <w:t>；第二框题</w:t>
      </w:r>
      <w:r w:rsidRPr="005165E4">
        <w:rPr>
          <w:rFonts w:ascii="宋体" w:eastAsia="宋体" w:hAnsi="宋体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发展中的工农业</w:t>
      </w:r>
      <w:r w:rsidRPr="005165E4">
        <w:rPr>
          <w:rFonts w:ascii="宋体" w:eastAsia="宋体" w:hAnsi="宋体" w:hint="eastAsia"/>
          <w:b/>
          <w:sz w:val="32"/>
          <w:szCs w:val="32"/>
        </w:rPr>
        <w:t>）</w:t>
      </w:r>
    </w:p>
    <w:sectPr w:rsidR="00C478EA" w:rsidRPr="005165E4" w:rsidSect="00BA6C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1027B"/>
    <w:multiLevelType w:val="hybridMultilevel"/>
    <w:tmpl w:val="5DC81EB0"/>
    <w:lvl w:ilvl="0" w:tplc="39B2EA4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22CB"/>
    <w:rsid w:val="001A3568"/>
    <w:rsid w:val="001A798C"/>
    <w:rsid w:val="00356B3C"/>
    <w:rsid w:val="003E462A"/>
    <w:rsid w:val="004E5A98"/>
    <w:rsid w:val="0051026C"/>
    <w:rsid w:val="005122CB"/>
    <w:rsid w:val="005165E4"/>
    <w:rsid w:val="006B0194"/>
    <w:rsid w:val="007A6CF3"/>
    <w:rsid w:val="00817DD6"/>
    <w:rsid w:val="0088259D"/>
    <w:rsid w:val="00AD0B43"/>
    <w:rsid w:val="00AD3565"/>
    <w:rsid w:val="00AE2CA3"/>
    <w:rsid w:val="00BA6CB4"/>
    <w:rsid w:val="00C478EA"/>
    <w:rsid w:val="00C57BE2"/>
    <w:rsid w:val="00D1283D"/>
    <w:rsid w:val="00D459BF"/>
    <w:rsid w:val="00DE2B50"/>
    <w:rsid w:val="00F06698"/>
    <w:rsid w:val="00FB1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CB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A356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2</Pages>
  <Words>77</Words>
  <Characters>441</Characters>
  <Application>Microsoft Office Outlook</Application>
  <DocSecurity>0</DocSecurity>
  <Lines>0</Lines>
  <Paragraphs>0</Paragraphs>
  <ScaleCrop>false</ScaleCrop>
  <Company>和平区教师进修学校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刘丽娜</dc:creator>
  <cp:keywords/>
  <dc:description/>
  <cp:lastModifiedBy>微软用户</cp:lastModifiedBy>
  <cp:revision>8</cp:revision>
  <dcterms:created xsi:type="dcterms:W3CDTF">2021-06-30T08:07:00Z</dcterms:created>
  <dcterms:modified xsi:type="dcterms:W3CDTF">2021-08-14T05:16:00Z</dcterms:modified>
</cp:coreProperties>
</file>