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小学信息技术试讲范围</w:t>
      </w:r>
    </w:p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（</w:t>
      </w:r>
      <w:r>
        <w:rPr>
          <w:rFonts w:hint="eastAsia" w:ascii="黑体" w:hAnsi="黑体" w:eastAsia="黑体"/>
          <w:sz w:val="36"/>
          <w:szCs w:val="36"/>
        </w:rPr>
        <w:t>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大东</w:t>
      </w:r>
      <w:r>
        <w:rPr>
          <w:rFonts w:hint="eastAsia" w:ascii="黑体" w:hAnsi="黑体" w:eastAsia="黑体"/>
          <w:sz w:val="36"/>
          <w:szCs w:val="36"/>
        </w:rPr>
        <w:t>区小学信息技术教师职位使用</w:t>
      </w:r>
      <w:r>
        <w:rPr>
          <w:rFonts w:ascii="黑体" w:hAnsi="黑体" w:eastAsia="黑体"/>
          <w:sz w:val="36"/>
          <w:szCs w:val="36"/>
        </w:rPr>
        <w:t>）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教材版本：沈阳出版社 </w:t>
      </w:r>
      <w:r>
        <w:rPr>
          <w:rFonts w:ascii="黑体" w:hAnsi="黑体" w:eastAsia="黑体"/>
          <w:sz w:val="36"/>
          <w:szCs w:val="36"/>
        </w:rPr>
        <w:t xml:space="preserve">  2016</w:t>
      </w:r>
      <w:r>
        <w:rPr>
          <w:rFonts w:hint="eastAsia" w:ascii="黑体" w:hAnsi="黑体" w:eastAsia="黑体"/>
          <w:sz w:val="36"/>
          <w:szCs w:val="36"/>
        </w:rPr>
        <w:t>年12月第2版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教材名称：信息技术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五年级下册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1.</w:t>
      </w:r>
      <w:r>
        <w:rPr>
          <w:rFonts w:hint="eastAsia" w:asciiTheme="minorEastAsia" w:hAnsiTheme="minorEastAsia"/>
          <w:sz w:val="32"/>
          <w:szCs w:val="32"/>
        </w:rPr>
        <w:t>第一模块 第一课 《在线收听、下载音乐》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2.第一模块 第二课 《下载、使用软件》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3.</w:t>
      </w:r>
      <w:r>
        <w:rPr>
          <w:rFonts w:hint="eastAsia" w:asciiTheme="minorEastAsia" w:hAnsiTheme="minorEastAsia"/>
          <w:sz w:val="32"/>
          <w:szCs w:val="32"/>
        </w:rPr>
        <w:t>第一模块 第三课 《申请电子邮箱》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4.</w:t>
      </w:r>
      <w:r>
        <w:rPr>
          <w:rFonts w:hint="eastAsia" w:asciiTheme="minorEastAsia" w:hAnsiTheme="minorEastAsia"/>
          <w:sz w:val="32"/>
          <w:szCs w:val="32"/>
        </w:rPr>
        <w:t>第一模块 第四课 《发送电子邮件》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5.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七</w:t>
      </w:r>
      <w:r>
        <w:rPr>
          <w:rFonts w:hint="eastAsia" w:asciiTheme="minorEastAsia" w:hAnsiTheme="minorEastAsia"/>
          <w:sz w:val="32"/>
          <w:szCs w:val="32"/>
        </w:rPr>
        <w:t>课 《</w:t>
      </w:r>
      <w:r>
        <w:rPr>
          <w:rFonts w:hint="eastAsia" w:asciiTheme="minorEastAsia" w:hAnsiTheme="minorEastAsia"/>
          <w:sz w:val="32"/>
          <w:szCs w:val="32"/>
          <w:lang w:eastAsia="zh-CN"/>
        </w:rPr>
        <w:t>认识PowerPoint</w:t>
      </w:r>
      <w:r>
        <w:rPr>
          <w:rFonts w:hint="eastAsia" w:asciiTheme="minorEastAsia" w:hAnsiTheme="minorEastAsia"/>
          <w:sz w:val="32"/>
          <w:szCs w:val="32"/>
        </w:rPr>
        <w:t>》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6.</w:t>
      </w:r>
      <w:r>
        <w:rPr>
          <w:rFonts w:hint="eastAsia" w:asciiTheme="minorEastAsia" w:hAnsiTheme="minorEastAsia"/>
          <w:sz w:val="32"/>
          <w:szCs w:val="32"/>
        </w:rPr>
        <w:t>第二模块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>课 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创建演示文稿</w:t>
      </w:r>
      <w:r>
        <w:rPr>
          <w:rFonts w:hint="eastAsia" w:asciiTheme="minorEastAsia" w:hAnsiTheme="minorEastAsia"/>
          <w:sz w:val="32"/>
          <w:szCs w:val="32"/>
        </w:rPr>
        <w:t>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7.</w:t>
      </w:r>
      <w:r>
        <w:rPr>
          <w:rFonts w:hint="eastAsia" w:asciiTheme="minorEastAsia" w:hAnsiTheme="minorEastAsia"/>
          <w:sz w:val="32"/>
          <w:szCs w:val="32"/>
        </w:rPr>
        <w:t>第二模块 第十课 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输入文字</w:t>
      </w:r>
      <w:r>
        <w:rPr>
          <w:rFonts w:hint="eastAsia" w:asciiTheme="minorEastAsia" w:hAnsiTheme="minorEastAsia"/>
          <w:sz w:val="32"/>
          <w:szCs w:val="32"/>
        </w:rPr>
        <w:t>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8.</w:t>
      </w:r>
      <w:r>
        <w:rPr>
          <w:rFonts w:hint="eastAsia" w:asciiTheme="minorEastAsia" w:hAnsiTheme="minorEastAsia"/>
          <w:sz w:val="32"/>
          <w:szCs w:val="32"/>
        </w:rPr>
        <w:t>第二模块 第十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课 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插入图片</w:t>
      </w:r>
      <w:r>
        <w:rPr>
          <w:rFonts w:hint="eastAsia" w:asciiTheme="minorEastAsia" w:hAnsiTheme="minorEastAsia"/>
          <w:sz w:val="32"/>
          <w:szCs w:val="32"/>
        </w:rPr>
        <w:t>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9.</w:t>
      </w:r>
      <w:r>
        <w:rPr>
          <w:rFonts w:hint="eastAsia" w:asciiTheme="minorEastAsia" w:hAnsiTheme="minorEastAsia"/>
          <w:sz w:val="32"/>
          <w:szCs w:val="32"/>
        </w:rPr>
        <w:t>第二模块 第十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/>
          <w:sz w:val="32"/>
          <w:szCs w:val="32"/>
        </w:rPr>
        <w:t>课 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绘制形状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</w:rPr>
        <w:t>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10.</w:t>
      </w:r>
      <w:r>
        <w:rPr>
          <w:rFonts w:hint="eastAsia" w:asciiTheme="minorEastAsia" w:hAnsiTheme="minorEastAsia"/>
          <w:sz w:val="32"/>
          <w:szCs w:val="32"/>
        </w:rPr>
        <w:t>第二模块 第十五课 《幻灯片动画》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5D"/>
    <w:rsid w:val="00055D5D"/>
    <w:rsid w:val="002D46D8"/>
    <w:rsid w:val="00303E1F"/>
    <w:rsid w:val="007701CD"/>
    <w:rsid w:val="009869F3"/>
    <w:rsid w:val="00B56356"/>
    <w:rsid w:val="00C25CA8"/>
    <w:rsid w:val="05816FB6"/>
    <w:rsid w:val="169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239</Characters>
  <Lines>1</Lines>
  <Paragraphs>1</Paragraphs>
  <TotalTime>3</TotalTime>
  <ScaleCrop>false</ScaleCrop>
  <LinksUpToDate>false</LinksUpToDate>
  <CharactersWithSpaces>279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2021-08-08T05:36:00Z</dcterms:created>
  <dc:creator>mac</dc:creator>
  <cp:lastModifiedBy>Seven7cc</cp:lastModifiedBy>
  <dcterms:modified xsi:type="dcterms:W3CDTF">2021-08-13T13:22:41Z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A773FA716A0C42C29A857CD40D01FA6D</vt:lpwstr>
  </property>
</Properties>
</file>