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color w:val="000000"/>
          <w:sz w:val="32"/>
          <w:szCs w:val="32"/>
          <w:lang w:val="en-US" w:eastAsia="zh-CN"/>
        </w:rPr>
      </w:pPr>
      <w:bookmarkStart w:id="0" w:name="_Hlk56676952"/>
      <w:r>
        <w:rPr>
          <w:rFonts w:hint="eastAsia" w:ascii="黑体" w:hAnsi="黑体" w:eastAsia="黑体" w:cs="黑体"/>
          <w:color w:val="000000"/>
          <w:sz w:val="28"/>
          <w:szCs w:val="28"/>
          <w:lang w:val="en-US" w:eastAsia="zh-CN"/>
        </w:rPr>
        <w:t>附件2：</w:t>
      </w:r>
    </w:p>
    <w:p>
      <w:pPr>
        <w:ind w:firstLine="400" w:firstLineChars="100"/>
        <w:jc w:val="center"/>
        <w:rPr>
          <w:rFonts w:hint="eastAsia" w:ascii="仿宋" w:hAnsi="仿宋" w:eastAsia="仿宋" w:cs="仿宋"/>
          <w:color w:val="000000"/>
          <w:sz w:val="36"/>
          <w:szCs w:val="36"/>
        </w:rPr>
      </w:pPr>
      <w:r>
        <w:rPr>
          <w:rFonts w:hint="eastAsia" w:ascii="黑体" w:hAnsi="黑体" w:eastAsia="黑体" w:cs="黑体"/>
          <w:color w:val="000000"/>
          <w:sz w:val="40"/>
          <w:szCs w:val="40"/>
          <w:lang w:eastAsia="zh-CN"/>
        </w:rPr>
        <w:t>健康明白卡及</w:t>
      </w:r>
      <w:r>
        <w:rPr>
          <w:rFonts w:hint="eastAsia" w:ascii="黑体" w:hAnsi="黑体" w:eastAsia="黑体" w:cs="黑体"/>
          <w:color w:val="000000"/>
          <w:sz w:val="40"/>
          <w:szCs w:val="40"/>
        </w:rPr>
        <w:t>承诺书</w:t>
      </w:r>
      <w:bookmarkEnd w:id="0"/>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1.本人过去14日内，是否出现发热、干咳、乏力、鼻塞、流涕、咽痛、腹泻等症状</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□是   □否</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2.本人是否属于新冠肺炎确诊病例、无症状感染者。□是 □否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3.本人过去14日内，是否在居住地有被隔离或曾被隔离且未做核酸检测。   □是   □否</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color w:val="000000"/>
          <w:sz w:val="30"/>
          <w:szCs w:val="30"/>
        </w:rPr>
        <w:t>4.本人过去14日内，是否</w:t>
      </w:r>
      <w:r>
        <w:rPr>
          <w:rFonts w:hint="eastAsia" w:ascii="仿宋" w:hAnsi="仿宋" w:eastAsia="仿宋" w:cs="仿宋"/>
          <w:sz w:val="30"/>
          <w:szCs w:val="30"/>
        </w:rPr>
        <w:t>有中、高风险地区旅行史或居住史；</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□是     □否</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5.本人疫情期间是否从境外（含港澳台）入</w:t>
      </w:r>
      <w:r>
        <w:rPr>
          <w:rFonts w:hint="eastAsia" w:ascii="仿宋" w:hAnsi="仿宋" w:eastAsia="仿宋" w:cs="仿宋"/>
          <w:color w:val="000000"/>
          <w:sz w:val="30"/>
          <w:szCs w:val="30"/>
          <w:lang w:eastAsia="zh-CN"/>
        </w:rPr>
        <w:t>阜</w:t>
      </w:r>
      <w:r>
        <w:rPr>
          <w:rFonts w:hint="eastAsia" w:ascii="仿宋" w:hAnsi="仿宋" w:eastAsia="仿宋" w:cs="仿宋"/>
          <w:color w:val="000000"/>
          <w:sz w:val="30"/>
          <w:szCs w:val="30"/>
        </w:rPr>
        <w:t xml:space="preserve">。 □是  □否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6.本人过去14日内是否与新冠肺炎确诊病例、疑似病例或已发现无症状感染者有接触史。□是     □否</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7.本人过去14日内是否与来自境外（含港澳台）人员有接触史。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□是     □否</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8.过去14日内，本人的工作（实习）岗位是否属于医疗机构医务人员、公共场所服务人员、口岸检疫排查人员、公共交通驾驶员、铁路航空乘务人员。   □是    □否</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9.本人“安康码”是否为非绿色码。 □是 </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 xml:space="preserve">□否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10.共同居住家庭成员中是否有上述1至7的情况。□是  □否</w:t>
      </w:r>
    </w:p>
    <w:p>
      <w:pPr>
        <w:keepNext w:val="0"/>
        <w:keepLines w:val="0"/>
        <w:pageBreakBefore w:val="0"/>
        <w:widowControl w:val="0"/>
        <w:kinsoku/>
        <w:wordWrap/>
        <w:overflowPunct/>
        <w:topLinePunct w:val="0"/>
        <w:autoSpaceDE/>
        <w:autoSpaceDN/>
        <w:bidi w:val="0"/>
        <w:adjustRightInd/>
        <w:snapToGrid/>
        <w:spacing w:line="520" w:lineRule="exact"/>
        <w:ind w:firstLine="300" w:firstLineChars="100"/>
        <w:textAlignment w:val="auto"/>
        <w:rPr>
          <w:rFonts w:hint="eastAsia" w:ascii="仿宋" w:hAnsi="仿宋" w:eastAsia="仿宋" w:cs="仿宋"/>
          <w:color w:val="000000"/>
          <w:sz w:val="30"/>
          <w:szCs w:val="30"/>
        </w:rPr>
      </w:pPr>
      <w:bookmarkStart w:id="1" w:name="_GoBack"/>
      <w:bookmarkEnd w:id="1"/>
      <w:r>
        <w:rPr>
          <w:rFonts w:hint="eastAsia" w:ascii="仿宋" w:hAnsi="仿宋" w:eastAsia="仿宋" w:cs="仿宋"/>
          <w:color w:val="000000"/>
          <w:sz w:val="30"/>
          <w:szCs w:val="30"/>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rPr>
        <w:t>承诺人姓名：</w:t>
      </w:r>
      <w:r>
        <w:rPr>
          <w:rFonts w:hint="eastAsia" w:ascii="仿宋" w:hAnsi="仿宋" w:eastAsia="仿宋" w:cs="仿宋"/>
          <w:color w:val="000000"/>
          <w:sz w:val="30"/>
          <w:szCs w:val="30"/>
          <w:lang w:val="en-US" w:eastAsia="zh-CN"/>
        </w:rPr>
        <w:t xml:space="preserve">              手机号：     </w:t>
      </w:r>
    </w:p>
    <w:p>
      <w:pPr>
        <w:keepNext w:val="0"/>
        <w:keepLines w:val="0"/>
        <w:pageBreakBefore w:val="0"/>
        <w:widowControl w:val="0"/>
        <w:kinsoku/>
        <w:wordWrap/>
        <w:overflowPunct/>
        <w:topLinePunct w:val="0"/>
        <w:autoSpaceDE/>
        <w:autoSpaceDN/>
        <w:bidi w:val="0"/>
        <w:adjustRightInd/>
        <w:snapToGrid/>
        <w:spacing w:line="520" w:lineRule="exact"/>
        <w:ind w:firstLine="6600" w:firstLineChars="2200"/>
        <w:textAlignment w:val="auto"/>
        <w:rPr>
          <w:rFonts w:hint="eastAsia" w:ascii="仿宋" w:hAnsi="仿宋" w:eastAsia="仿宋" w:cs="仿宋"/>
          <w:sz w:val="30"/>
          <w:szCs w:val="30"/>
        </w:rPr>
      </w:pPr>
      <w:r>
        <w:rPr>
          <w:rFonts w:hint="eastAsia" w:ascii="仿宋" w:hAnsi="仿宋" w:eastAsia="仿宋" w:cs="仿宋"/>
          <w:color w:val="000000"/>
          <w:sz w:val="30"/>
          <w:szCs w:val="30"/>
          <w:lang w:val="en-US" w:eastAsia="zh-CN"/>
        </w:rPr>
        <w:t>年  月  日</w:t>
      </w:r>
      <w:r>
        <w:rPr>
          <w:rFonts w:hint="eastAsia" w:ascii="仿宋" w:hAnsi="仿宋" w:eastAsia="仿宋" w:cs="仿宋"/>
          <w:color w:val="000000"/>
          <w:sz w:val="30"/>
          <w:szCs w:val="30"/>
        </w:rPr>
        <w:t xml:space="preserve">           </w:t>
      </w:r>
      <w:r>
        <w:rPr>
          <w:rFonts w:hint="eastAsia" w:ascii="仿宋" w:hAnsi="仿宋" w:eastAsia="仿宋" w:cs="仿宋"/>
          <w:color w:val="000000"/>
          <w:sz w:val="30"/>
          <w:szCs w:val="30"/>
          <w:lang w:val="en-US" w:eastAsia="zh-CN"/>
        </w:rPr>
        <w:t xml:space="preserve">   </w:t>
      </w:r>
    </w:p>
    <w:sectPr>
      <w:pgSz w:w="11906" w:h="16838"/>
      <w:pgMar w:top="1191" w:right="1247" w:bottom="1191"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NjZiNWY0YmQ3ZDRjMWZiNmEyM2JiMWM2YTNhNjIifQ=="/>
  </w:docVars>
  <w:rsids>
    <w:rsidRoot w:val="2B8800F8"/>
    <w:rsid w:val="0AA2587B"/>
    <w:rsid w:val="14350B10"/>
    <w:rsid w:val="176D38D8"/>
    <w:rsid w:val="1BE120D0"/>
    <w:rsid w:val="1F7D3B66"/>
    <w:rsid w:val="1FC32B8D"/>
    <w:rsid w:val="20123490"/>
    <w:rsid w:val="20485C2A"/>
    <w:rsid w:val="23AC5AF9"/>
    <w:rsid w:val="279C3BD7"/>
    <w:rsid w:val="27FA208F"/>
    <w:rsid w:val="2B8800F8"/>
    <w:rsid w:val="2D2C4238"/>
    <w:rsid w:val="2DB67D0C"/>
    <w:rsid w:val="32D10046"/>
    <w:rsid w:val="33715EE9"/>
    <w:rsid w:val="36DA6CE8"/>
    <w:rsid w:val="37B45E96"/>
    <w:rsid w:val="40BB5335"/>
    <w:rsid w:val="421C5759"/>
    <w:rsid w:val="4392009F"/>
    <w:rsid w:val="45151BCF"/>
    <w:rsid w:val="4AC72CFE"/>
    <w:rsid w:val="4B136ACE"/>
    <w:rsid w:val="56895A03"/>
    <w:rsid w:val="592D0208"/>
    <w:rsid w:val="619F25B0"/>
    <w:rsid w:val="65DE7C26"/>
    <w:rsid w:val="75AF7F59"/>
    <w:rsid w:val="78AB58A1"/>
    <w:rsid w:val="78C64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551</Words>
  <Characters>568</Characters>
  <Lines>0</Lines>
  <Paragraphs>0</Paragraphs>
  <TotalTime>9</TotalTime>
  <ScaleCrop>false</ScaleCrop>
  <LinksUpToDate>false</LinksUpToDate>
  <CharactersWithSpaces>756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2020-12-04T07:38:00Z</dcterms:created>
  <dc:creator>杨晓伟</dc:creator>
  <cp:lastModifiedBy>l</cp:lastModifiedBy>
  <cp:lastPrinted>2021-08-03T09:08:00Z</cp:lastPrinted>
  <dcterms:modified xsi:type="dcterms:W3CDTF">2022-07-12T07:24:35Z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83031392C0484661B5E12ACDA941C30E</vt:lpwstr>
  </property>
  <property fmtid="{D5CDD505-2E9C-101B-9397-08002B2CF9AE}" pid="4" name="KSOSaveFontToCloudKey">
    <vt:lpwstr>239945997_btnclosed</vt:lpwstr>
  </property>
</Properties>
</file>