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体检考生须知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为准确反映考生身体的真实状况，确保体检顺利进行，请仔细阅读并理解以下事项：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1．考生应在规定的时间内到达指定地点</w:t>
      </w:r>
      <w:r>
        <w:rPr>
          <w:rFonts w:hint="eastAsia" w:ascii="Times New Roman" w:hAnsi="Times New Roman" w:eastAsia="仿宋_GB2312"/>
          <w:sz w:val="32"/>
          <w:szCs w:val="32"/>
        </w:rPr>
        <w:t>集中报到，服从安排</w:t>
      </w:r>
      <w:r>
        <w:rPr>
          <w:rFonts w:ascii="Times New Roman" w:hAnsi="Times New Roman" w:eastAsia="仿宋_GB2312"/>
          <w:sz w:val="32"/>
          <w:szCs w:val="32"/>
        </w:rPr>
        <w:t>统一前往体检医院进行体检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不按规定时间、地点</w:t>
      </w:r>
      <w:r>
        <w:rPr>
          <w:rFonts w:hint="eastAsia" w:ascii="Times New Roman" w:hAnsi="Times New Roman" w:eastAsia="仿宋_GB2312"/>
          <w:sz w:val="32"/>
          <w:szCs w:val="32"/>
        </w:rPr>
        <w:t>集中</w:t>
      </w:r>
      <w:r>
        <w:rPr>
          <w:rFonts w:ascii="Times New Roman" w:hAnsi="Times New Roman" w:eastAsia="仿宋_GB2312"/>
          <w:sz w:val="32"/>
          <w:szCs w:val="32"/>
        </w:rPr>
        <w:t>报到参加体检者，视为自动放弃体检资格。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2．进入体检集中地点时，应携带本人有效居民身份证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1张</w:t>
      </w:r>
      <w:r>
        <w:rPr>
          <w:rFonts w:hint="eastAsia" w:ascii="仿宋_GB2312" w:eastAsia="仿宋_GB2312"/>
          <w:sz w:val="32"/>
          <w:szCs w:val="32"/>
        </w:rPr>
        <w:t>近期免冠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小2</w:t>
      </w:r>
      <w:r>
        <w:rPr>
          <w:rFonts w:hint="eastAsia" w:ascii="仿宋_GB2312" w:eastAsia="仿宋_GB2312"/>
          <w:sz w:val="32"/>
          <w:szCs w:val="32"/>
        </w:rPr>
        <w:t>寸正面彩色照片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签字笔1支</w:t>
      </w:r>
      <w:r>
        <w:rPr>
          <w:rFonts w:ascii="Times New Roman" w:hAnsi="Times New Roman" w:eastAsia="仿宋_GB2312"/>
          <w:sz w:val="32"/>
          <w:szCs w:val="32"/>
        </w:rPr>
        <w:t>，配合做好身份核验等工作。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3．考生必须遵守体检工作纪律，自觉维护体检秩序，服从</w:t>
      </w:r>
      <w:r>
        <w:rPr>
          <w:rFonts w:hint="eastAsia" w:ascii="Times New Roman" w:hAnsi="Times New Roman" w:eastAsia="仿宋_GB2312"/>
          <w:sz w:val="32"/>
          <w:szCs w:val="32"/>
        </w:rPr>
        <w:t>体检</w:t>
      </w:r>
      <w:r>
        <w:rPr>
          <w:rFonts w:ascii="Times New Roman" w:hAnsi="Times New Roman" w:eastAsia="仿宋_GB2312"/>
          <w:sz w:val="32"/>
          <w:szCs w:val="32"/>
        </w:rPr>
        <w:t>带队工作人员的管理，诚信参加体检，不得以任何理由违反规定，影响体检。考生应自备一次性医用口罩，除核验身份、医生检查时按要求摘口罩外，进出体检集中点、医院内应全程佩戴口罩。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4．体检前三天，注意正常饮食、作息（不熬夜、不饮酒，避免剧烈运动）。体检当天在采血、B超检查前要禁食8—12小时，采血、B超检查完成后方可进食。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5．已经怀孕或疑似怀孕的考生，应在体检前向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容县人社局</w:t>
      </w:r>
      <w:r>
        <w:rPr>
          <w:rFonts w:ascii="Times New Roman" w:hAnsi="Times New Roman" w:eastAsia="仿宋_GB2312"/>
          <w:sz w:val="32"/>
          <w:szCs w:val="32"/>
        </w:rPr>
        <w:t>提出书面申请，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二级甲等以上医院出具的孕检证明材料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经确诊怀孕后，延缓所有体检项目。考生产后30天内需报告体检实施机关、并于5个月内提出体检申请，逾期不提出体检申请的视为放弃体检资格。已经怀孕的考生在体检前不主动告知体检实施机关怀孕情况的，由此产生的后果由考生本人承担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6．体检所产生的费用由考生个人自理，费用由体检医院按规定收取。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7．身份核验前须将所携带的手机</w:t>
      </w:r>
      <w:r>
        <w:rPr>
          <w:rFonts w:hint="eastAsia" w:ascii="Times New Roman" w:hAnsi="Times New Roman" w:eastAsia="仿宋_GB2312"/>
          <w:sz w:val="32"/>
          <w:szCs w:val="32"/>
        </w:rPr>
        <w:t>、智能手环</w:t>
      </w:r>
      <w:r>
        <w:rPr>
          <w:rFonts w:ascii="Times New Roman" w:hAnsi="Times New Roman" w:eastAsia="仿宋_GB2312"/>
          <w:sz w:val="32"/>
          <w:szCs w:val="32"/>
        </w:rPr>
        <w:t>等通讯工具关闭后交给工作人员统一保管，体检结束后方可领取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拒不交出或隐瞒不交的，一经发现即作违纪违规处理。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</w:t>
      </w:r>
      <w:r>
        <w:rPr>
          <w:rFonts w:hint="eastAsia" w:ascii="Times New Roman" w:hAnsi="Times New Roman" w:eastAsia="仿宋_GB2312"/>
          <w:sz w:val="32"/>
          <w:szCs w:val="32"/>
        </w:rPr>
        <w:t>按体检带队工作人员的统一指令要求填写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事业单位公开招聘人员</w:t>
      </w:r>
      <w:r>
        <w:rPr>
          <w:rFonts w:ascii="Times New Roman" w:hAnsi="Times New Roman" w:eastAsia="仿宋_GB2312"/>
          <w:sz w:val="32"/>
          <w:szCs w:val="32"/>
        </w:rPr>
        <w:t>体检表》</w:t>
      </w:r>
      <w:r>
        <w:rPr>
          <w:rFonts w:hint="eastAsia" w:ascii="Times New Roman" w:hAnsi="Times New Roman" w:eastAsia="仿宋_GB2312"/>
          <w:sz w:val="32"/>
          <w:szCs w:val="32"/>
        </w:rPr>
        <w:t>，请勿自行填写。</w:t>
      </w:r>
      <w:r>
        <w:rPr>
          <w:rFonts w:ascii="Times New Roman" w:hAnsi="Times New Roman" w:eastAsia="仿宋_GB2312"/>
          <w:sz w:val="32"/>
          <w:szCs w:val="32"/>
        </w:rPr>
        <w:t>填写信息须使用黑色签字笔或钢笔，要求字迹工整清楚，无涂改，病史部分要如实、逐项填齐，不能遗漏。有手术史的还须提供《出院小结》。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9．考生体检时应配合体检医务人员进行，同时应放松心情，不要过于紧张（精神紧张可能会对血压、心电图、心率等检查项目造成影响）。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10．体检当天应衣着宽松，不应穿印字、印花和有各种装饰物的衣服。女性考生最好不要穿着连衣裙、连裤袜。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11．留取尿标本时，请尽量在尿胀时取中段尿液</w:t>
      </w:r>
      <w:r>
        <w:rPr>
          <w:rFonts w:hint="eastAsia" w:ascii="Times New Roman" w:hAnsi="Times New Roman" w:eastAsia="仿宋_GB2312"/>
          <w:sz w:val="32"/>
          <w:szCs w:val="32"/>
        </w:rPr>
        <w:t>，装至试管3/4处，请勿留少或溢出</w:t>
      </w:r>
      <w:r>
        <w:rPr>
          <w:rFonts w:ascii="Times New Roman" w:hAnsi="Times New Roman" w:eastAsia="仿宋_GB2312"/>
          <w:sz w:val="32"/>
          <w:szCs w:val="32"/>
        </w:rPr>
        <w:t>。女性体检前注意清洁外阴，以避免污染。女性经期不宜留尿检查，</w:t>
      </w:r>
      <w:r>
        <w:rPr>
          <w:rFonts w:hint="eastAsia" w:ascii="Times New Roman" w:hAnsi="Times New Roman" w:eastAsia="仿宋_GB2312"/>
          <w:sz w:val="32"/>
          <w:szCs w:val="32"/>
        </w:rPr>
        <w:t>处于经期的女性考生，请在集中后主动向体检带队工作人员报告，由体检实施机关安排检查确认后延缓相关项目检查，延缓的项目另行安排时间组织检查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12．妇科检查前请排空小便，未婚女性只需肛检。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13．近视者请自备眼镜。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对心率、视力、听力、血压、边缘性心脏杂音、病理性心电图、病理性杂音、频发早搏（心电图证实）等可当日、当场复检项目的体检结论有疑问时，可在接到体检结论后提出复检申请。逾期视为自动放弃复检。当日、当场复检的结论得出后，不能择日或另选其他医疗机构进行复检，体检结果以当日、当场复检结论为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15．按照《公务员录用体检特殊标准（试行）》执行的体检项目均不进行复检。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16．严禁打听体检医疗机构、体检医务人员、体检编号等保密信息。体检结果由体检实施机关告知考生，不允许个人查询体检结果。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17．体检表中所列项目都要检查，不得漏检、弃检。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18．体检过程中，考生必须服从本组</w:t>
      </w:r>
      <w:r>
        <w:rPr>
          <w:rFonts w:hint="eastAsia" w:ascii="Times New Roman" w:hAnsi="Times New Roman" w:eastAsia="仿宋_GB2312"/>
          <w:sz w:val="32"/>
          <w:szCs w:val="32"/>
        </w:rPr>
        <w:t>体检带队</w:t>
      </w:r>
      <w:r>
        <w:rPr>
          <w:rFonts w:ascii="Times New Roman" w:hAnsi="Times New Roman" w:eastAsia="仿宋_GB2312"/>
          <w:sz w:val="32"/>
          <w:szCs w:val="32"/>
        </w:rPr>
        <w:t>工作人员的指挥，不得擅自离组。体检结束后，本组统一集中后才能离开。未检完擅自退场不检者，视为自动放弃。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19．考生体检结束后请保持手机畅通，体检结果将由体检实施机关电话通知。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20．体检过程中遇到问题，请及时与体检</w:t>
      </w:r>
      <w:r>
        <w:rPr>
          <w:rFonts w:hint="eastAsia" w:ascii="Times New Roman" w:hAnsi="Times New Roman" w:eastAsia="仿宋_GB2312"/>
          <w:sz w:val="32"/>
          <w:szCs w:val="32"/>
        </w:rPr>
        <w:t>带队</w:t>
      </w:r>
      <w:r>
        <w:rPr>
          <w:rFonts w:ascii="Times New Roman" w:hAnsi="Times New Roman" w:eastAsia="仿宋_GB2312"/>
          <w:sz w:val="32"/>
          <w:szCs w:val="32"/>
        </w:rPr>
        <w:t>工作人员联系。</w:t>
      </w:r>
    </w:p>
    <w:sectPr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871F89-F6F8-486A-8837-3843B0E44B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C7FFF7-24A3-44CC-99A5-0AD5DB98FC5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D88921-5228-4B6E-A052-8F1BFE8A7F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WM4MDU4MTQ0OThhY2M0YzUxMTA0MTY4MWE3ZDgifQ=="/>
  </w:docVars>
  <w:rsids>
    <w:rsidRoot w:val="00D709FF"/>
    <w:rsid w:val="00202D25"/>
    <w:rsid w:val="00776725"/>
    <w:rsid w:val="00D709FF"/>
    <w:rsid w:val="05DF3AF6"/>
    <w:rsid w:val="09610E09"/>
    <w:rsid w:val="0ECB7C73"/>
    <w:rsid w:val="11226BBD"/>
    <w:rsid w:val="186F348E"/>
    <w:rsid w:val="1D1F4670"/>
    <w:rsid w:val="1EEB1A26"/>
    <w:rsid w:val="208142EA"/>
    <w:rsid w:val="21B8198C"/>
    <w:rsid w:val="26C74DEB"/>
    <w:rsid w:val="2AE96044"/>
    <w:rsid w:val="30641D1D"/>
    <w:rsid w:val="344B1850"/>
    <w:rsid w:val="399E2B0C"/>
    <w:rsid w:val="3E767D53"/>
    <w:rsid w:val="402020AE"/>
    <w:rsid w:val="40251214"/>
    <w:rsid w:val="438A08AC"/>
    <w:rsid w:val="43FA0A17"/>
    <w:rsid w:val="45A3082D"/>
    <w:rsid w:val="46BC1931"/>
    <w:rsid w:val="480872FC"/>
    <w:rsid w:val="599511CD"/>
    <w:rsid w:val="5EF80CBB"/>
    <w:rsid w:val="67D64CF0"/>
    <w:rsid w:val="6900098E"/>
    <w:rsid w:val="6A9777C8"/>
    <w:rsid w:val="6BE145D2"/>
    <w:rsid w:val="6CFC57E7"/>
    <w:rsid w:val="7380185F"/>
    <w:rsid w:val="7967181B"/>
    <w:rsid w:val="7B7952BF"/>
    <w:rsid w:val="7B9D3091"/>
    <w:rsid w:val="7E586D94"/>
    <w:rsid w:val="7F684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1645</Words>
  <Characters>1671</Characters>
  <Lines>12</Lines>
  <Paragraphs>3</Paragraphs>
  <TotalTime>45</TotalTime>
  <ScaleCrop>false</ScaleCrop>
  <LinksUpToDate>false</LinksUpToDate>
  <CharactersWithSpaces>1671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2020-10-20T07:38:00Z</dcterms:created>
  <dc:creator>Administrator.H4ITLL5QYTHLIII</dc:creator>
  <cp:lastModifiedBy>aswq</cp:lastModifiedBy>
  <cp:lastPrinted>2023-01-13T02:24:39Z</cp:lastPrinted>
  <dcterms:modified xsi:type="dcterms:W3CDTF">2023-01-13T02:40:23Z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CF6B29F7EDD446389038E3AE6258F782</vt:lpwstr>
  </property>
</Properties>
</file>