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8D0E0" w14:textId="71363B77" w:rsidR="00BA3747" w:rsidRPr="00AD385B" w:rsidRDefault="00000000">
      <w:pPr>
        <w:pageBreakBefore/>
        <w:ind w:firstLineChars="0" w:firstLine="0"/>
        <w:jc w:val="center"/>
        <w:rPr>
          <w:rFonts w:ascii="方正小标宋简体" w:eastAsia="方正小标宋简体" w:hAnsi="黑体"/>
          <w:b/>
          <w:bCs/>
          <w:sz w:val="44"/>
          <w:szCs w:val="52"/>
        </w:rPr>
      </w:pPr>
      <w:bookmarkStart w:id="0" w:name="_Toc12748"/>
      <w:r w:rsidRPr="00AD385B">
        <w:rPr>
          <w:rFonts w:ascii="方正小标宋简体" w:eastAsia="方正小标宋简体" w:hAnsi="黑体" w:hint="eastAsia"/>
          <w:b/>
          <w:bCs/>
          <w:sz w:val="44"/>
          <w:szCs w:val="52"/>
        </w:rPr>
        <w:t>网上报名操作指南</w:t>
      </w:r>
    </w:p>
    <w:p w14:paraId="11D1F646" w14:textId="77777777" w:rsidR="00BA3747" w:rsidRPr="00AD385B" w:rsidRDefault="00BA3747">
      <w:pPr>
        <w:pStyle w:val="1"/>
        <w:numPr>
          <w:ilvl w:val="0"/>
          <w:numId w:val="0"/>
        </w:numPr>
        <w:rPr>
          <w:rFonts w:asciiTheme="minorEastAsia" w:eastAsiaTheme="minorEastAsia" w:hAnsiTheme="minorEastAsia"/>
        </w:rPr>
      </w:pPr>
    </w:p>
    <w:p w14:paraId="3EE18730" w14:textId="77777777" w:rsidR="00BA3747" w:rsidRPr="00AD385B" w:rsidRDefault="00000000">
      <w:pPr>
        <w:pStyle w:val="1"/>
        <w:rPr>
          <w:rFonts w:asciiTheme="minorEastAsia" w:eastAsiaTheme="minorEastAsia" w:hAnsiTheme="minorEastAsia"/>
        </w:rPr>
      </w:pPr>
      <w:r w:rsidRPr="00AD385B">
        <w:rPr>
          <w:rFonts w:asciiTheme="minorEastAsia" w:eastAsiaTheme="minorEastAsia" w:hAnsiTheme="minorEastAsia" w:hint="eastAsia"/>
        </w:rPr>
        <w:t>流程介绍</w:t>
      </w:r>
      <w:bookmarkEnd w:id="0"/>
    </w:p>
    <w:p w14:paraId="6D0C1945" w14:textId="77777777" w:rsidR="00BA3747" w:rsidRPr="00AD385B" w:rsidRDefault="00000000">
      <w:pPr>
        <w:snapToGrid w:val="0"/>
        <w:ind w:firstLineChars="0" w:firstLine="0"/>
        <w:jc w:val="center"/>
        <w:rPr>
          <w:rFonts w:asciiTheme="minorEastAsia" w:eastAsiaTheme="minorEastAsia" w:hAnsiTheme="minorEastAsia"/>
        </w:rPr>
      </w:pPr>
      <w:r w:rsidRPr="00AD385B">
        <w:rPr>
          <w:rFonts w:asciiTheme="minorEastAsia" w:eastAsiaTheme="minorEastAsia" w:hAnsiTheme="minorEastAsia"/>
          <w:noProof/>
        </w:rPr>
        <w:drawing>
          <wp:inline distT="0" distB="0" distL="0" distR="0" wp14:anchorId="2C15D986" wp14:editId="5D46BE33">
            <wp:extent cx="5273040" cy="887730"/>
            <wp:effectExtent l="9525" t="9525" r="13335" b="1714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9">
                      <a:extLst>
                        <a:ext uri="{28A0092B-C50C-407E-A947-70E740481C1C}">
                          <a14:useLocalDpi xmlns:a14="http://schemas.microsoft.com/office/drawing/2010/main" val="0"/>
                        </a:ext>
                      </a:extLst>
                    </a:blip>
                    <a:srcRect t="6443" b="18377"/>
                    <a:stretch>
                      <a:fillRect/>
                    </a:stretch>
                  </pic:blipFill>
                  <pic:spPr>
                    <a:xfrm>
                      <a:off x="0" y="0"/>
                      <a:ext cx="5274310" cy="887963"/>
                    </a:xfrm>
                    <a:prstGeom prst="rect">
                      <a:avLst/>
                    </a:prstGeom>
                    <a:noFill/>
                    <a:ln w="9525" cap="flat" cmpd="sng" algn="ctr">
                      <a:solidFill>
                        <a:schemeClr val="accent1"/>
                      </a:solidFill>
                      <a:prstDash val="solid"/>
                      <a:round/>
                      <a:headEnd type="none" w="med" len="med"/>
                      <a:tailEnd type="none" w="med" len="med"/>
                    </a:ln>
                  </pic:spPr>
                </pic:pic>
              </a:graphicData>
            </a:graphic>
          </wp:inline>
        </w:drawing>
      </w:r>
    </w:p>
    <w:p w14:paraId="04326E4C" w14:textId="77777777" w:rsidR="00BA3747" w:rsidRPr="00AD385B" w:rsidRDefault="00BA3747">
      <w:pPr>
        <w:snapToGrid w:val="0"/>
        <w:ind w:firstLine="420"/>
        <w:rPr>
          <w:rFonts w:asciiTheme="minorEastAsia" w:eastAsiaTheme="minorEastAsia" w:hAnsiTheme="minorEastAsia"/>
        </w:rPr>
      </w:pPr>
    </w:p>
    <w:p w14:paraId="1DBE0166" w14:textId="77777777" w:rsidR="00BA3747" w:rsidRPr="00AD385B" w:rsidRDefault="00000000">
      <w:pPr>
        <w:pStyle w:val="1"/>
        <w:rPr>
          <w:rFonts w:asciiTheme="minorEastAsia" w:eastAsiaTheme="minorEastAsia" w:hAnsiTheme="minorEastAsia"/>
        </w:rPr>
      </w:pPr>
      <w:bookmarkStart w:id="1" w:name="_Toc28306"/>
      <w:bookmarkStart w:id="2" w:name="_Toc25856732"/>
      <w:r w:rsidRPr="00AD385B">
        <w:rPr>
          <w:rFonts w:asciiTheme="minorEastAsia" w:eastAsiaTheme="minorEastAsia" w:hAnsiTheme="minorEastAsia" w:hint="eastAsia"/>
        </w:rPr>
        <w:t>查看教师招聘公告</w:t>
      </w:r>
      <w:bookmarkEnd w:id="1"/>
      <w:r w:rsidRPr="00AD385B">
        <w:rPr>
          <w:rFonts w:asciiTheme="minorEastAsia" w:eastAsiaTheme="minorEastAsia" w:hAnsiTheme="minorEastAsia"/>
        </w:rPr>
        <w:t xml:space="preserve"> </w:t>
      </w:r>
    </w:p>
    <w:p w14:paraId="1D486AD7"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 xml:space="preserve">通过访问网址 </w:t>
      </w:r>
      <w:hyperlink r:id="rId10" w:history="1">
        <w:r w:rsidRPr="00AD385B">
          <w:rPr>
            <w:rStyle w:val="a7"/>
            <w:rFonts w:asciiTheme="minorEastAsia" w:eastAsiaTheme="minorEastAsia" w:hAnsiTheme="minorEastAsia" w:hint="eastAsia"/>
          </w:rPr>
          <w:t>http://www.fanedu.net</w:t>
        </w:r>
      </w:hyperlink>
      <w:r w:rsidRPr="00AD385B">
        <w:rPr>
          <w:rFonts w:asciiTheme="minorEastAsia" w:eastAsiaTheme="minorEastAsia" w:hAnsiTheme="minorEastAsia" w:hint="eastAsia"/>
        </w:rPr>
        <w:t>， 进入大连市甘井子区教育公共服务平台，查看教师招聘的相关公告，根据公告报考符合自己条件的岗位。</w:t>
      </w:r>
    </w:p>
    <w:p w14:paraId="7E378A33" w14:textId="33D18462" w:rsidR="00BA3747" w:rsidRPr="00AD385B" w:rsidRDefault="00F72E04">
      <w:pPr>
        <w:ind w:firstLineChars="0" w:firstLine="0"/>
        <w:jc w:val="center"/>
        <w:rPr>
          <w:rFonts w:asciiTheme="minorEastAsia" w:eastAsiaTheme="minorEastAsia" w:hAnsiTheme="minorEastAsia"/>
        </w:rPr>
      </w:pPr>
      <w:r>
        <w:rPr>
          <w:noProof/>
        </w:rPr>
        <w:drawing>
          <wp:inline distT="0" distB="0" distL="0" distR="0" wp14:anchorId="07D06D2F" wp14:editId="2F83D20B">
            <wp:extent cx="5274310" cy="1913255"/>
            <wp:effectExtent l="19050" t="19050" r="2159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1913255"/>
                    </a:xfrm>
                    <a:prstGeom prst="rect">
                      <a:avLst/>
                    </a:prstGeom>
                    <a:ln>
                      <a:solidFill>
                        <a:schemeClr val="accent1"/>
                      </a:solidFill>
                    </a:ln>
                  </pic:spPr>
                </pic:pic>
              </a:graphicData>
            </a:graphic>
          </wp:inline>
        </w:drawing>
      </w:r>
    </w:p>
    <w:p w14:paraId="33BDCD66" w14:textId="77777777" w:rsidR="00BA3747" w:rsidRPr="00AD385B" w:rsidRDefault="00BA3747">
      <w:pPr>
        <w:ind w:firstLineChars="0" w:firstLine="0"/>
        <w:rPr>
          <w:rFonts w:asciiTheme="minorEastAsia" w:eastAsiaTheme="minorEastAsia" w:hAnsiTheme="minorEastAsia"/>
        </w:rPr>
      </w:pPr>
    </w:p>
    <w:p w14:paraId="137D9A19" w14:textId="77777777" w:rsidR="00BA3747" w:rsidRPr="00AD385B" w:rsidRDefault="00000000">
      <w:pPr>
        <w:pStyle w:val="1"/>
        <w:rPr>
          <w:rFonts w:asciiTheme="minorEastAsia" w:eastAsiaTheme="minorEastAsia" w:hAnsiTheme="minorEastAsia"/>
        </w:rPr>
      </w:pPr>
      <w:bookmarkStart w:id="3" w:name="_Toc24014"/>
      <w:r w:rsidRPr="00AD385B">
        <w:rPr>
          <w:rFonts w:asciiTheme="minorEastAsia" w:eastAsiaTheme="minorEastAsia" w:hAnsiTheme="minorEastAsia" w:hint="eastAsia"/>
        </w:rPr>
        <w:t>注册&amp;登录</w:t>
      </w:r>
      <w:bookmarkEnd w:id="2"/>
      <w:bookmarkEnd w:id="3"/>
    </w:p>
    <w:p w14:paraId="548D74F7" w14:textId="77777777" w:rsidR="00BA3747" w:rsidRPr="00AD385B" w:rsidRDefault="00000000">
      <w:pPr>
        <w:pStyle w:val="11"/>
        <w:numPr>
          <w:ilvl w:val="0"/>
          <w:numId w:val="2"/>
        </w:numPr>
        <w:snapToGrid w:val="0"/>
        <w:ind w:firstLineChars="0"/>
        <w:outlineLvl w:val="1"/>
        <w:rPr>
          <w:rFonts w:asciiTheme="minorEastAsia" w:eastAsiaTheme="minorEastAsia" w:hAnsiTheme="minorEastAsia" w:cstheme="minorEastAsia"/>
          <w:b/>
          <w:bCs/>
          <w:sz w:val="24"/>
        </w:rPr>
      </w:pPr>
      <w:bookmarkStart w:id="4" w:name="_Toc12323"/>
      <w:r w:rsidRPr="00AD385B">
        <w:rPr>
          <w:rFonts w:asciiTheme="minorEastAsia" w:eastAsiaTheme="minorEastAsia" w:hAnsiTheme="minorEastAsia" w:cstheme="minorEastAsia" w:hint="eastAsia"/>
          <w:b/>
          <w:bCs/>
          <w:sz w:val="24"/>
        </w:rPr>
        <w:t>注册</w:t>
      </w:r>
      <w:bookmarkEnd w:id="4"/>
    </w:p>
    <w:p w14:paraId="51CD174C"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 xml:space="preserve">教师招聘报名开始后，考生通过访问网址 </w:t>
      </w:r>
      <w:hyperlink r:id="rId12" w:history="1">
        <w:r w:rsidRPr="00AD385B">
          <w:rPr>
            <w:rStyle w:val="a7"/>
            <w:rFonts w:asciiTheme="minorEastAsia" w:eastAsiaTheme="minorEastAsia" w:hAnsiTheme="minorEastAsia" w:hint="eastAsia"/>
          </w:rPr>
          <w:t>http://www.fanedu.net</w:t>
        </w:r>
      </w:hyperlink>
      <w:r w:rsidRPr="00AD385B">
        <w:rPr>
          <w:rFonts w:asciiTheme="minorEastAsia" w:eastAsiaTheme="minorEastAsia" w:hAnsiTheme="minorEastAsia" w:hint="eastAsia"/>
        </w:rPr>
        <w:t>， 进入大连市甘井子区教育公共服务平台，点击“我要报名”进入报名系统，需要注册自己的账号登录报名系统，才能进行报名操作。</w:t>
      </w:r>
    </w:p>
    <w:p w14:paraId="4403AA35" w14:textId="5F05F698" w:rsidR="00BA3747" w:rsidRPr="00AD385B" w:rsidRDefault="004C69EA">
      <w:pPr>
        <w:ind w:firstLineChars="0" w:firstLine="0"/>
        <w:jc w:val="center"/>
        <w:rPr>
          <w:rFonts w:asciiTheme="minorEastAsia" w:eastAsiaTheme="minorEastAsia" w:hAnsiTheme="minorEastAsia"/>
        </w:rPr>
      </w:pPr>
      <w:r>
        <w:rPr>
          <w:noProof/>
        </w:rPr>
        <w:drawing>
          <wp:inline distT="0" distB="0" distL="0" distR="0" wp14:anchorId="02D207E7" wp14:editId="028B475F">
            <wp:extent cx="5274310" cy="1909445"/>
            <wp:effectExtent l="19050" t="19050" r="21590" b="146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1909445"/>
                    </a:xfrm>
                    <a:prstGeom prst="rect">
                      <a:avLst/>
                    </a:prstGeom>
                    <a:ln>
                      <a:solidFill>
                        <a:schemeClr val="accent1"/>
                      </a:solidFill>
                    </a:ln>
                  </pic:spPr>
                </pic:pic>
              </a:graphicData>
            </a:graphic>
          </wp:inline>
        </w:drawing>
      </w:r>
    </w:p>
    <w:p w14:paraId="031775BE" w14:textId="77777777" w:rsidR="00D81A64" w:rsidRPr="00AD385B" w:rsidRDefault="00D81A64">
      <w:pPr>
        <w:ind w:firstLine="420"/>
        <w:rPr>
          <w:rFonts w:asciiTheme="minorEastAsia" w:eastAsiaTheme="minorEastAsia" w:hAnsiTheme="minorEastAsia"/>
        </w:rPr>
      </w:pPr>
    </w:p>
    <w:p w14:paraId="5BA586CC" w14:textId="494BFC36"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lastRenderedPageBreak/>
        <w:t>进入报名系统登录页，点击【去注册】，进入注册页面。录入手机号，获取并输入验证码，输入密码及确认密码（</w:t>
      </w:r>
      <w:r w:rsidRPr="00AD385B">
        <w:rPr>
          <w:rFonts w:asciiTheme="minorEastAsia" w:eastAsiaTheme="minorEastAsia" w:hAnsiTheme="minorEastAsia" w:cs="Helvetica"/>
          <w:color w:val="000000"/>
          <w:szCs w:val="21"/>
          <w:shd w:val="clear" w:color="auto" w:fill="FFFFFF"/>
        </w:rPr>
        <w:t>密码长度至少 6 位，必须包含有大写字母、小写字母、数字</w:t>
      </w:r>
      <w:r w:rsidRPr="00AD385B">
        <w:rPr>
          <w:rFonts w:asciiTheme="minorEastAsia" w:eastAsiaTheme="minorEastAsia" w:hAnsiTheme="minorEastAsia" w:hint="eastAsia"/>
        </w:rPr>
        <w:t>）</w:t>
      </w:r>
      <w:r w:rsidRPr="00AD385B">
        <w:rPr>
          <w:rFonts w:asciiTheme="minorEastAsia" w:eastAsiaTheme="minorEastAsia" w:hAnsiTheme="minorEastAsia" w:cs="Helvetica" w:hint="eastAsia"/>
          <w:color w:val="000000"/>
          <w:szCs w:val="21"/>
          <w:shd w:val="clear" w:color="auto" w:fill="FFFFFF"/>
        </w:rPr>
        <w:t>，以及图片验证码，</w:t>
      </w:r>
      <w:r w:rsidRPr="00AD385B">
        <w:rPr>
          <w:rFonts w:asciiTheme="minorEastAsia" w:eastAsiaTheme="minorEastAsia" w:hAnsiTheme="minorEastAsia" w:hint="eastAsia"/>
        </w:rPr>
        <w:t>点击【注册】完成注册操作，注册成功会有相应的提示。</w:t>
      </w:r>
    </w:p>
    <w:p w14:paraId="78312E40" w14:textId="77777777" w:rsidR="00BA3747" w:rsidRPr="00AD385B" w:rsidRDefault="00BA3747">
      <w:pPr>
        <w:pStyle w:val="11"/>
        <w:snapToGrid w:val="0"/>
        <w:ind w:firstLineChars="0" w:firstLine="0"/>
        <w:jc w:val="left"/>
        <w:rPr>
          <w:rFonts w:asciiTheme="minorEastAsia" w:eastAsiaTheme="minorEastAsia" w:hAnsiTheme="minorEastAsia"/>
        </w:rPr>
      </w:pPr>
    </w:p>
    <w:p w14:paraId="11C84DE8" w14:textId="77777777" w:rsidR="00BA3747" w:rsidRPr="00AD385B" w:rsidRDefault="00000000">
      <w:pPr>
        <w:pStyle w:val="11"/>
        <w:snapToGrid w:val="0"/>
        <w:ind w:firstLineChars="0" w:firstLine="0"/>
        <w:jc w:val="left"/>
        <w:rPr>
          <w:rFonts w:asciiTheme="minorEastAsia" w:eastAsiaTheme="minorEastAsia" w:hAnsiTheme="minorEastAsia" w:cs="微软雅黑"/>
          <w:b/>
          <w:bCs/>
          <w:sz w:val="24"/>
        </w:rPr>
      </w:pPr>
      <w:r w:rsidRPr="00AD385B">
        <w:rPr>
          <w:noProof/>
        </w:rPr>
        <w:drawing>
          <wp:inline distT="0" distB="0" distL="0" distR="0" wp14:anchorId="210AE88F" wp14:editId="3A8885AC">
            <wp:extent cx="5274310" cy="2126615"/>
            <wp:effectExtent l="19050" t="19050" r="21590" b="260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74310" cy="2126615"/>
                    </a:xfrm>
                    <a:prstGeom prst="rect">
                      <a:avLst/>
                    </a:prstGeom>
                    <a:ln>
                      <a:solidFill>
                        <a:schemeClr val="accent1"/>
                      </a:solidFill>
                    </a:ln>
                  </pic:spPr>
                </pic:pic>
              </a:graphicData>
            </a:graphic>
          </wp:inline>
        </w:drawing>
      </w:r>
    </w:p>
    <w:p w14:paraId="4C616C1C" w14:textId="77777777" w:rsidR="00BA3747" w:rsidRPr="00AD385B" w:rsidRDefault="00BA3747">
      <w:pPr>
        <w:pStyle w:val="11"/>
        <w:snapToGrid w:val="0"/>
        <w:ind w:firstLineChars="0" w:firstLine="0"/>
        <w:rPr>
          <w:rFonts w:asciiTheme="minorEastAsia" w:eastAsiaTheme="minorEastAsia" w:hAnsiTheme="minorEastAsia"/>
          <w:sz w:val="24"/>
        </w:rPr>
      </w:pPr>
    </w:p>
    <w:p w14:paraId="507D5C2A" w14:textId="77777777" w:rsidR="00BA3747" w:rsidRPr="00AD385B" w:rsidRDefault="00000000">
      <w:pPr>
        <w:pStyle w:val="11"/>
        <w:numPr>
          <w:ilvl w:val="0"/>
          <w:numId w:val="2"/>
        </w:numPr>
        <w:snapToGrid w:val="0"/>
        <w:ind w:firstLineChars="0"/>
        <w:outlineLvl w:val="1"/>
        <w:rPr>
          <w:rFonts w:asciiTheme="minorEastAsia" w:eastAsiaTheme="minorEastAsia" w:hAnsiTheme="minorEastAsia" w:cstheme="minorEastAsia"/>
          <w:b/>
          <w:bCs/>
          <w:sz w:val="24"/>
        </w:rPr>
      </w:pPr>
      <w:bookmarkStart w:id="5" w:name="_Toc26357"/>
      <w:r w:rsidRPr="00AD385B">
        <w:rPr>
          <w:rFonts w:asciiTheme="minorEastAsia" w:eastAsiaTheme="minorEastAsia" w:hAnsiTheme="minorEastAsia" w:cstheme="minorEastAsia" w:hint="eastAsia"/>
          <w:b/>
          <w:bCs/>
          <w:sz w:val="24"/>
        </w:rPr>
        <w:t>登录</w:t>
      </w:r>
      <w:bookmarkEnd w:id="5"/>
    </w:p>
    <w:p w14:paraId="7445A9F8"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进入登录页，使用正确的手机号和密码，录入验证码即可登录。同时可以勾选记住账号和记住密码。如果勾选，则下次登录时可免输入账号和密码。</w:t>
      </w:r>
    </w:p>
    <w:p w14:paraId="2F9692D2" w14:textId="77777777" w:rsidR="00BA3747" w:rsidRPr="00AD385B" w:rsidRDefault="00000000">
      <w:pPr>
        <w:pStyle w:val="11"/>
        <w:snapToGrid w:val="0"/>
        <w:ind w:firstLineChars="0" w:firstLine="0"/>
        <w:rPr>
          <w:rFonts w:asciiTheme="minorEastAsia" w:eastAsiaTheme="minorEastAsia" w:hAnsiTheme="minorEastAsia"/>
        </w:rPr>
      </w:pPr>
      <w:r w:rsidRPr="00AD385B">
        <w:rPr>
          <w:rFonts w:asciiTheme="minorEastAsia" w:eastAsiaTheme="minorEastAsia" w:hAnsiTheme="minorEastAsia"/>
          <w:noProof/>
        </w:rPr>
        <w:drawing>
          <wp:inline distT="0" distB="0" distL="114300" distR="114300" wp14:anchorId="227CFB84" wp14:editId="2FC9BD3D">
            <wp:extent cx="5271135" cy="1579245"/>
            <wp:effectExtent l="19050" t="19050" r="24765" b="20955"/>
            <wp:docPr id="368"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136"/>
                    <pic:cNvPicPr>
                      <a:picLocks noChangeAspect="1"/>
                    </pic:cNvPicPr>
                  </pic:nvPicPr>
                  <pic:blipFill>
                    <a:blip r:embed="rId15"/>
                    <a:srcRect t="33209"/>
                    <a:stretch>
                      <a:fillRect/>
                    </a:stretch>
                  </pic:blipFill>
                  <pic:spPr>
                    <a:xfrm>
                      <a:off x="0" y="0"/>
                      <a:ext cx="5277723" cy="1581547"/>
                    </a:xfrm>
                    <a:prstGeom prst="rect">
                      <a:avLst/>
                    </a:prstGeom>
                    <a:noFill/>
                    <a:ln w="9525" cap="flat" cmpd="sng" algn="ctr">
                      <a:solidFill>
                        <a:srgbClr val="4472C4"/>
                      </a:solidFill>
                      <a:prstDash val="solid"/>
                      <a:round/>
                      <a:headEnd type="none" w="med" len="med"/>
                      <a:tailEnd type="none" w="med" len="med"/>
                    </a:ln>
                  </pic:spPr>
                </pic:pic>
              </a:graphicData>
            </a:graphic>
          </wp:inline>
        </w:drawing>
      </w:r>
    </w:p>
    <w:p w14:paraId="3E8B425A" w14:textId="77777777" w:rsidR="00BA3747" w:rsidRPr="00AD385B" w:rsidRDefault="00BA3747">
      <w:pPr>
        <w:ind w:firstLine="420"/>
        <w:rPr>
          <w:rFonts w:asciiTheme="minorEastAsia" w:eastAsiaTheme="minorEastAsia" w:hAnsiTheme="minorEastAsia"/>
        </w:rPr>
      </w:pPr>
    </w:p>
    <w:p w14:paraId="7F7D5C25" w14:textId="77777777" w:rsidR="00BA3747" w:rsidRPr="00AD385B" w:rsidRDefault="00000000">
      <w:pPr>
        <w:pStyle w:val="11"/>
        <w:numPr>
          <w:ilvl w:val="0"/>
          <w:numId w:val="2"/>
        </w:numPr>
        <w:snapToGrid w:val="0"/>
        <w:ind w:firstLineChars="0"/>
        <w:outlineLvl w:val="1"/>
        <w:rPr>
          <w:rFonts w:asciiTheme="minorEastAsia" w:eastAsiaTheme="minorEastAsia" w:hAnsiTheme="minorEastAsia" w:cstheme="minorEastAsia"/>
          <w:b/>
          <w:bCs/>
          <w:sz w:val="24"/>
        </w:rPr>
      </w:pPr>
      <w:bookmarkStart w:id="6" w:name="_Toc20288"/>
      <w:r w:rsidRPr="00AD385B">
        <w:rPr>
          <w:rFonts w:asciiTheme="minorEastAsia" w:eastAsiaTheme="minorEastAsia" w:hAnsiTheme="minorEastAsia" w:cstheme="minorEastAsia" w:hint="eastAsia"/>
          <w:b/>
          <w:bCs/>
          <w:sz w:val="24"/>
        </w:rPr>
        <w:t>忘记密码</w:t>
      </w:r>
      <w:bookmarkEnd w:id="6"/>
    </w:p>
    <w:p w14:paraId="0744F566" w14:textId="77777777" w:rsidR="00BA3747" w:rsidRPr="00AD385B" w:rsidRDefault="00000000">
      <w:pPr>
        <w:ind w:firstLineChars="0" w:firstLine="420"/>
        <w:rPr>
          <w:rFonts w:asciiTheme="minorEastAsia" w:eastAsiaTheme="minorEastAsia" w:hAnsiTheme="minorEastAsia"/>
        </w:rPr>
      </w:pPr>
      <w:r w:rsidRPr="00AD385B">
        <w:rPr>
          <w:rFonts w:asciiTheme="minorEastAsia" w:eastAsiaTheme="minorEastAsia" w:hAnsiTheme="minorEastAsia" w:hint="eastAsia"/>
        </w:rPr>
        <w:t>如果忘记登录密码，可以点击【忘记密码】来重置密码，录入登录的手机号，点击“获取验证码”，录入手机接收到的验证码，录入新的密码及确认密码，点击【提交】则可重置密码，登录时使用新密码进行登录。</w:t>
      </w:r>
    </w:p>
    <w:p w14:paraId="7B870A91" w14:textId="77777777" w:rsidR="00BA3747" w:rsidRPr="00AD385B" w:rsidRDefault="00000000">
      <w:pPr>
        <w:ind w:firstLineChars="0" w:firstLine="0"/>
        <w:rPr>
          <w:rFonts w:asciiTheme="minorEastAsia" w:eastAsiaTheme="minorEastAsia" w:hAnsiTheme="minorEastAsia"/>
        </w:rPr>
      </w:pPr>
      <w:r w:rsidRPr="00AD385B">
        <w:rPr>
          <w:noProof/>
        </w:rPr>
        <w:drawing>
          <wp:inline distT="0" distB="0" distL="0" distR="0" wp14:anchorId="696D8F2B" wp14:editId="2B1A65CD">
            <wp:extent cx="5274310" cy="2204720"/>
            <wp:effectExtent l="19050" t="19050" r="21590" b="2413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5274310" cy="2204720"/>
                    </a:xfrm>
                    <a:prstGeom prst="rect">
                      <a:avLst/>
                    </a:prstGeom>
                    <a:ln>
                      <a:solidFill>
                        <a:schemeClr val="accent1"/>
                      </a:solidFill>
                    </a:ln>
                  </pic:spPr>
                </pic:pic>
              </a:graphicData>
            </a:graphic>
          </wp:inline>
        </w:drawing>
      </w:r>
    </w:p>
    <w:p w14:paraId="06AD4594" w14:textId="77777777" w:rsidR="00BA3747" w:rsidRPr="00AD385B" w:rsidRDefault="00000000">
      <w:pPr>
        <w:pStyle w:val="1"/>
        <w:rPr>
          <w:rFonts w:asciiTheme="minorEastAsia" w:eastAsiaTheme="minorEastAsia" w:hAnsiTheme="minorEastAsia"/>
        </w:rPr>
      </w:pPr>
      <w:bookmarkStart w:id="7" w:name="_Toc28043"/>
      <w:r w:rsidRPr="00AD385B">
        <w:rPr>
          <w:rFonts w:asciiTheme="minorEastAsia" w:eastAsiaTheme="minorEastAsia" w:hAnsiTheme="minorEastAsia" w:hint="eastAsia"/>
        </w:rPr>
        <w:lastRenderedPageBreak/>
        <w:t>报名</w:t>
      </w:r>
      <w:bookmarkEnd w:id="7"/>
    </w:p>
    <w:p w14:paraId="4052FDA1"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考生登录报名系统后，如实进行个人信息填写、上传照片、勾选承诺、上传相关材料证明等操作后可提交报名。上传材料时根据自身实际情况进行相应的材料上传，若没有对应的相关材料，可不上传。提交报名前可对所填写的信息和上传的材料进行预览并仔细检查，确认无误后进行提交报名。</w:t>
      </w:r>
    </w:p>
    <w:p w14:paraId="4AD8F28A" w14:textId="4F47C7E6" w:rsidR="00BA3747" w:rsidRPr="00AD385B" w:rsidRDefault="00000000">
      <w:pPr>
        <w:pStyle w:val="11"/>
        <w:snapToGrid w:val="0"/>
        <w:rPr>
          <w:rFonts w:asciiTheme="minorEastAsia" w:eastAsiaTheme="minorEastAsia" w:hAnsiTheme="minorEastAsia"/>
          <w:color w:val="FF0000"/>
        </w:rPr>
      </w:pPr>
      <w:r w:rsidRPr="00AD385B">
        <w:rPr>
          <w:rFonts w:asciiTheme="minorEastAsia" w:eastAsiaTheme="minorEastAsia" w:hAnsiTheme="minorEastAsia" w:hint="eastAsia"/>
          <w:color w:val="FF0000"/>
        </w:rPr>
        <w:t>注：</w:t>
      </w:r>
      <w:r w:rsidR="00B73521">
        <w:rPr>
          <w:rFonts w:asciiTheme="minorEastAsia" w:eastAsiaTheme="minorEastAsia" w:hAnsiTheme="minorEastAsia" w:hint="eastAsia"/>
          <w:color w:val="FF0000"/>
        </w:rPr>
        <w:t>提交前请务必仔细检查所填写的个人信息、报名岗位及所上传的报名</w:t>
      </w:r>
      <w:r w:rsidR="00632FDF">
        <w:rPr>
          <w:rFonts w:asciiTheme="minorEastAsia" w:eastAsiaTheme="minorEastAsia" w:hAnsiTheme="minorEastAsia" w:hint="eastAsia"/>
          <w:color w:val="FF0000"/>
        </w:rPr>
        <w:t>材料</w:t>
      </w:r>
      <w:r w:rsidR="00B73521">
        <w:rPr>
          <w:rFonts w:asciiTheme="minorEastAsia" w:eastAsiaTheme="minorEastAsia" w:hAnsiTheme="minorEastAsia" w:hint="eastAsia"/>
          <w:color w:val="FF0000"/>
        </w:rPr>
        <w:t>，</w:t>
      </w:r>
      <w:r w:rsidR="00632FDF">
        <w:rPr>
          <w:rFonts w:asciiTheme="minorEastAsia" w:eastAsiaTheme="minorEastAsia" w:hAnsiTheme="minorEastAsia" w:hint="eastAsia"/>
          <w:color w:val="FF0000"/>
        </w:rPr>
        <w:t>网上资格审查</w:t>
      </w:r>
      <w:r w:rsidR="00B73521">
        <w:rPr>
          <w:rFonts w:asciiTheme="minorEastAsia" w:eastAsiaTheme="minorEastAsia" w:hAnsiTheme="minorEastAsia" w:hint="eastAsia"/>
          <w:color w:val="FF0000"/>
        </w:rPr>
        <w:t>通过后无法更改报名信息。</w:t>
      </w:r>
      <w:r w:rsidR="00802534" w:rsidRPr="00842CF5">
        <w:rPr>
          <w:rFonts w:asciiTheme="minorEastAsia" w:eastAsiaTheme="minorEastAsia" w:hAnsiTheme="minorEastAsia" w:hint="eastAsia"/>
          <w:color w:val="FF0000"/>
        </w:rPr>
        <w:t>如果</w:t>
      </w:r>
      <w:r w:rsidR="00013DF5">
        <w:rPr>
          <w:rFonts w:asciiTheme="minorEastAsia" w:eastAsiaTheme="minorEastAsia" w:hAnsiTheme="minorEastAsia" w:hint="eastAsia"/>
          <w:color w:val="FF0000"/>
        </w:rPr>
        <w:t>网上资格审查</w:t>
      </w:r>
      <w:r w:rsidR="00C62B34" w:rsidRPr="00842CF5">
        <w:rPr>
          <w:rFonts w:asciiTheme="minorEastAsia" w:eastAsiaTheme="minorEastAsia" w:hAnsiTheme="minorEastAsia" w:hint="eastAsia"/>
          <w:color w:val="FF0000"/>
        </w:rPr>
        <w:t>不通过，</w:t>
      </w:r>
      <w:r w:rsidR="00E001C1">
        <w:rPr>
          <w:rFonts w:asciiTheme="minorEastAsia" w:eastAsiaTheme="minorEastAsia" w:hAnsiTheme="minorEastAsia" w:hint="eastAsia"/>
          <w:color w:val="FF0000"/>
        </w:rPr>
        <w:t>在</w:t>
      </w:r>
      <w:r w:rsidR="00E001C1" w:rsidRPr="00E001C1">
        <w:rPr>
          <w:rFonts w:asciiTheme="minorEastAsia" w:eastAsiaTheme="minorEastAsia" w:hAnsiTheme="minorEastAsia" w:hint="eastAsia"/>
          <w:color w:val="FF0000"/>
        </w:rPr>
        <w:t>网上报名截止之前可更改、补充报名信息报考原岗位或改报符合资格条件的其他岗位，网上报名截止以后不能更改、补充报名信息报考原岗位，也不能改报其他岗位。</w:t>
      </w:r>
      <w:r w:rsidR="00C62B34" w:rsidRPr="00842CF5">
        <w:rPr>
          <w:rFonts w:asciiTheme="minorEastAsia" w:eastAsiaTheme="minorEastAsia" w:hAnsiTheme="minorEastAsia" w:hint="eastAsia"/>
          <w:color w:val="FF0000"/>
        </w:rPr>
        <w:t>请及时关注</w:t>
      </w:r>
      <w:r w:rsidR="00632FDF">
        <w:rPr>
          <w:rFonts w:asciiTheme="minorEastAsia" w:eastAsiaTheme="minorEastAsia" w:hAnsiTheme="minorEastAsia" w:hint="eastAsia"/>
          <w:color w:val="FF0000"/>
        </w:rPr>
        <w:t>网上资格审查</w:t>
      </w:r>
      <w:r w:rsidR="00C62B34" w:rsidRPr="00842CF5">
        <w:rPr>
          <w:rFonts w:asciiTheme="minorEastAsia" w:eastAsiaTheme="minorEastAsia" w:hAnsiTheme="minorEastAsia" w:hint="eastAsia"/>
          <w:color w:val="FF0000"/>
        </w:rPr>
        <w:t>结果。</w:t>
      </w:r>
    </w:p>
    <w:p w14:paraId="7FDD64EE" w14:textId="77777777" w:rsidR="00BA3747" w:rsidRPr="00802534" w:rsidRDefault="00BA3747">
      <w:pPr>
        <w:pStyle w:val="11"/>
        <w:snapToGrid w:val="0"/>
        <w:rPr>
          <w:rFonts w:asciiTheme="minorEastAsia" w:eastAsiaTheme="minorEastAsia" w:hAnsiTheme="minorEastAsia"/>
          <w:color w:val="FF0000"/>
        </w:rPr>
      </w:pPr>
    </w:p>
    <w:p w14:paraId="6B7605A1" w14:textId="77777777" w:rsidR="00BA3747" w:rsidRPr="00AD385B" w:rsidRDefault="00000000">
      <w:pPr>
        <w:pStyle w:val="11"/>
        <w:numPr>
          <w:ilvl w:val="0"/>
          <w:numId w:val="2"/>
        </w:numPr>
        <w:snapToGrid w:val="0"/>
        <w:ind w:firstLineChars="0"/>
        <w:outlineLvl w:val="1"/>
        <w:rPr>
          <w:rFonts w:asciiTheme="minorEastAsia" w:eastAsiaTheme="minorEastAsia" w:hAnsiTheme="minorEastAsia" w:cstheme="minorEastAsia"/>
          <w:b/>
          <w:bCs/>
          <w:sz w:val="24"/>
        </w:rPr>
      </w:pPr>
      <w:bookmarkStart w:id="8" w:name="_Toc21712"/>
      <w:r w:rsidRPr="00AD385B">
        <w:rPr>
          <w:rFonts w:asciiTheme="minorEastAsia" w:eastAsiaTheme="minorEastAsia" w:hAnsiTheme="minorEastAsia" w:cstheme="minorEastAsia" w:hint="eastAsia"/>
          <w:b/>
          <w:bCs/>
          <w:sz w:val="24"/>
        </w:rPr>
        <w:t>信息填写及上传材料</w:t>
      </w:r>
      <w:bookmarkEnd w:id="8"/>
    </w:p>
    <w:p w14:paraId="29C2E567"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1.个人基本信息</w:t>
      </w:r>
    </w:p>
    <w:p w14:paraId="34E77A42" w14:textId="77777777" w:rsidR="00BA3747" w:rsidRPr="00AD385B" w:rsidRDefault="00000000">
      <w:pPr>
        <w:ind w:firstLine="420"/>
        <w:rPr>
          <w:rFonts w:asciiTheme="minorEastAsia" w:eastAsiaTheme="minorEastAsia" w:hAnsiTheme="minorEastAsia" w:cs="微软雅黑"/>
        </w:rPr>
      </w:pPr>
      <w:r w:rsidRPr="00AD385B">
        <w:rPr>
          <w:rFonts w:asciiTheme="minorEastAsia" w:eastAsiaTheme="minorEastAsia" w:hAnsiTheme="minorEastAsia" w:hint="eastAsia"/>
        </w:rPr>
        <w:t>填写个人信息的内容需要和纸质报名表保持一致。在完成个人信息填写及一寸证件照上传后，</w:t>
      </w:r>
      <w:r w:rsidRPr="00AD385B">
        <w:rPr>
          <w:rFonts w:asciiTheme="minorEastAsia" w:eastAsiaTheme="minorEastAsia" w:hAnsiTheme="minorEastAsia" w:hint="eastAsia"/>
          <w:color w:val="FF0000"/>
        </w:rPr>
        <w:t>需勾选页面下方的承诺，</w:t>
      </w:r>
      <w:r w:rsidRPr="00AD385B">
        <w:rPr>
          <w:rFonts w:asciiTheme="minorEastAsia" w:eastAsiaTheme="minorEastAsia" w:hAnsiTheme="minorEastAsia" w:hint="eastAsia"/>
        </w:rPr>
        <w:t xml:space="preserve">并点击【保存本页】按钮，保存所填写的信息。  </w:t>
      </w:r>
      <w:r w:rsidRPr="00AD385B">
        <w:rPr>
          <w:rFonts w:asciiTheme="minorEastAsia" w:eastAsiaTheme="minorEastAsia" w:hAnsiTheme="minorEastAsia" w:cs="微软雅黑" w:hint="eastAsia"/>
        </w:rPr>
        <w:t xml:space="preserve">  </w:t>
      </w:r>
    </w:p>
    <w:p w14:paraId="2F4A07A6" w14:textId="724300B4" w:rsidR="00BA3747" w:rsidRPr="00AD385B" w:rsidRDefault="00BA3747">
      <w:pPr>
        <w:ind w:firstLineChars="0" w:firstLine="0"/>
        <w:jc w:val="center"/>
        <w:rPr>
          <w:rFonts w:asciiTheme="minorEastAsia" w:eastAsiaTheme="minorEastAsia" w:hAnsiTheme="minorEastAsia" w:cs="微软雅黑"/>
        </w:rPr>
      </w:pPr>
    </w:p>
    <w:p w14:paraId="69573EF5" w14:textId="49A239F9" w:rsidR="00797467" w:rsidRPr="00AD385B" w:rsidRDefault="00EA1CA6">
      <w:pPr>
        <w:ind w:firstLineChars="0" w:firstLine="0"/>
        <w:jc w:val="center"/>
        <w:rPr>
          <w:rFonts w:asciiTheme="minorEastAsia" w:eastAsiaTheme="minorEastAsia" w:hAnsiTheme="minorEastAsia" w:cs="微软雅黑"/>
        </w:rPr>
      </w:pPr>
      <w:r>
        <w:rPr>
          <w:noProof/>
        </w:rPr>
        <w:drawing>
          <wp:inline distT="0" distB="0" distL="0" distR="0" wp14:anchorId="6F96D63A" wp14:editId="31FCC304">
            <wp:extent cx="5274310" cy="3294380"/>
            <wp:effectExtent l="19050" t="19050" r="21590" b="203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294380"/>
                    </a:xfrm>
                    <a:prstGeom prst="rect">
                      <a:avLst/>
                    </a:prstGeom>
                    <a:ln>
                      <a:solidFill>
                        <a:schemeClr val="accent1"/>
                      </a:solidFill>
                    </a:ln>
                  </pic:spPr>
                </pic:pic>
              </a:graphicData>
            </a:graphic>
          </wp:inline>
        </w:drawing>
      </w:r>
    </w:p>
    <w:p w14:paraId="461444B2" w14:textId="77777777" w:rsidR="00BA3747" w:rsidRPr="00AD385B" w:rsidRDefault="00BA3747">
      <w:pPr>
        <w:ind w:firstLineChars="0" w:firstLine="0"/>
        <w:rPr>
          <w:rFonts w:asciiTheme="minorEastAsia" w:eastAsiaTheme="minorEastAsia" w:hAnsiTheme="minorEastAsia" w:cs="微软雅黑"/>
        </w:rPr>
      </w:pPr>
    </w:p>
    <w:p w14:paraId="129C2EE4"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2.应聘岗位</w:t>
      </w:r>
    </w:p>
    <w:p w14:paraId="0CBFAC96"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根据个人填写的基本信息中的学历及专业情况，选择对应的岗位。即个人基本信息中填写的学历及专业需满足岗位要求，否则不能选择其岗位。请仔细核对招聘公告中的岗位要求。选择应聘岗位后点击【保存本页】按钮进行保存。</w:t>
      </w:r>
    </w:p>
    <w:p w14:paraId="304C9C1C" w14:textId="7EACD0B7" w:rsidR="00BA3747" w:rsidRPr="00AD385B" w:rsidRDefault="00E52570">
      <w:pPr>
        <w:ind w:firstLineChars="0" w:firstLine="0"/>
        <w:jc w:val="center"/>
      </w:pPr>
      <w:r>
        <w:rPr>
          <w:noProof/>
        </w:rPr>
        <w:lastRenderedPageBreak/>
        <w:drawing>
          <wp:inline distT="0" distB="0" distL="0" distR="0" wp14:anchorId="46D000BB" wp14:editId="1467A9B3">
            <wp:extent cx="5274310" cy="3287395"/>
            <wp:effectExtent l="19050" t="19050" r="21590" b="273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3287395"/>
                    </a:xfrm>
                    <a:prstGeom prst="rect">
                      <a:avLst/>
                    </a:prstGeom>
                    <a:ln>
                      <a:solidFill>
                        <a:schemeClr val="accent1"/>
                      </a:solidFill>
                    </a:ln>
                  </pic:spPr>
                </pic:pic>
              </a:graphicData>
            </a:graphic>
          </wp:inline>
        </w:drawing>
      </w:r>
    </w:p>
    <w:p w14:paraId="060D98B2" w14:textId="77777777" w:rsidR="00BA3747" w:rsidRPr="00AD385B" w:rsidRDefault="00BA3747">
      <w:pPr>
        <w:ind w:firstLineChars="0" w:firstLine="0"/>
        <w:jc w:val="center"/>
      </w:pPr>
    </w:p>
    <w:p w14:paraId="52A792D2"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3.上传报名表</w:t>
      </w:r>
    </w:p>
    <w:p w14:paraId="01B857F0"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点击【上传图片】按钮，选择要上传的图片。</w:t>
      </w:r>
      <w:r w:rsidRPr="00AD385B">
        <w:rPr>
          <w:rFonts w:asciiTheme="minorEastAsia" w:eastAsiaTheme="minorEastAsia" w:hAnsiTheme="minorEastAsia"/>
        </w:rPr>
        <w:t>上传前</w:t>
      </w:r>
      <w:r w:rsidRPr="00AD385B">
        <w:rPr>
          <w:rFonts w:asciiTheme="minorEastAsia" w:eastAsiaTheme="minorEastAsia" w:hAnsiTheme="minorEastAsia" w:hint="eastAsia"/>
        </w:rPr>
        <w:t>需</w:t>
      </w:r>
      <w:r w:rsidRPr="00AD385B">
        <w:rPr>
          <w:rFonts w:asciiTheme="minorEastAsia" w:eastAsiaTheme="minorEastAsia" w:hAnsiTheme="minorEastAsia"/>
        </w:rPr>
        <w:t>调整好图片方向，最多上传2张，按顺序依次上传。每张图片</w:t>
      </w:r>
      <w:r w:rsidRPr="00AD385B">
        <w:rPr>
          <w:rFonts w:asciiTheme="minorEastAsia" w:eastAsiaTheme="minorEastAsia" w:hAnsiTheme="minorEastAsia" w:hint="eastAsia"/>
        </w:rPr>
        <w:t>≤</w:t>
      </w:r>
      <w:r w:rsidRPr="00AD385B">
        <w:rPr>
          <w:rFonts w:asciiTheme="minorEastAsia" w:eastAsiaTheme="minorEastAsia" w:hAnsiTheme="minorEastAsia"/>
        </w:rPr>
        <w:t>10MB</w:t>
      </w:r>
      <w:r w:rsidRPr="00AD385B">
        <w:rPr>
          <w:rFonts w:asciiTheme="minorEastAsia" w:eastAsiaTheme="minorEastAsia" w:hAnsiTheme="minorEastAsia" w:hint="eastAsia"/>
        </w:rPr>
        <w:t>。如发现上传图片有误，可进行删除重新进行上传。确认无误后点击【保存本页】按钮进行保存图片。</w:t>
      </w:r>
    </w:p>
    <w:p w14:paraId="181236E8" w14:textId="54311D58" w:rsidR="00BA3747" w:rsidRPr="00AD385B" w:rsidRDefault="00D55130">
      <w:pPr>
        <w:ind w:firstLineChars="0" w:firstLine="0"/>
        <w:jc w:val="center"/>
      </w:pPr>
      <w:r>
        <w:rPr>
          <w:noProof/>
        </w:rPr>
        <w:drawing>
          <wp:inline distT="0" distB="0" distL="0" distR="0" wp14:anchorId="7B3F8FF5" wp14:editId="5FF5109E">
            <wp:extent cx="5274310" cy="3291840"/>
            <wp:effectExtent l="19050" t="19050" r="21590" b="2286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3291840"/>
                    </a:xfrm>
                    <a:prstGeom prst="rect">
                      <a:avLst/>
                    </a:prstGeom>
                    <a:ln>
                      <a:solidFill>
                        <a:schemeClr val="accent1"/>
                      </a:solidFill>
                    </a:ln>
                  </pic:spPr>
                </pic:pic>
              </a:graphicData>
            </a:graphic>
          </wp:inline>
        </w:drawing>
      </w:r>
    </w:p>
    <w:p w14:paraId="0DD115EA" w14:textId="77777777" w:rsidR="00BA3747" w:rsidRPr="00AD385B" w:rsidRDefault="00BA3747">
      <w:pPr>
        <w:ind w:firstLineChars="0" w:firstLine="0"/>
        <w:jc w:val="center"/>
      </w:pPr>
    </w:p>
    <w:p w14:paraId="29425BE5"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4.上传身份证</w:t>
      </w:r>
    </w:p>
    <w:p w14:paraId="71CC2845"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点击【上传图片】按钮，选择要上传的图片。上传身份证正反面，最多上传2张。每张图片≤10MB。如发现上传图片有误，可进行删除重新进行上传。确认无误后点击【保存本页】按钮进行保存图片。</w:t>
      </w:r>
    </w:p>
    <w:p w14:paraId="4031D53B" w14:textId="0B8AD2D0" w:rsidR="00BA3747" w:rsidRPr="00AD385B" w:rsidRDefault="00FD78CF">
      <w:pPr>
        <w:ind w:firstLineChars="0" w:firstLine="0"/>
        <w:jc w:val="center"/>
      </w:pPr>
      <w:r>
        <w:rPr>
          <w:noProof/>
        </w:rPr>
        <w:lastRenderedPageBreak/>
        <w:drawing>
          <wp:inline distT="0" distB="0" distL="0" distR="0" wp14:anchorId="67C62EA8" wp14:editId="21A1DF10">
            <wp:extent cx="5274310" cy="3291840"/>
            <wp:effectExtent l="19050" t="19050" r="21590" b="2286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291840"/>
                    </a:xfrm>
                    <a:prstGeom prst="rect">
                      <a:avLst/>
                    </a:prstGeom>
                    <a:ln>
                      <a:solidFill>
                        <a:schemeClr val="accent1"/>
                      </a:solidFill>
                    </a:ln>
                  </pic:spPr>
                </pic:pic>
              </a:graphicData>
            </a:graphic>
          </wp:inline>
        </w:drawing>
      </w:r>
    </w:p>
    <w:p w14:paraId="52CDFD24" w14:textId="77777777" w:rsidR="00BA3747" w:rsidRPr="00AD385B" w:rsidRDefault="00BA3747">
      <w:pPr>
        <w:ind w:firstLineChars="0" w:firstLine="0"/>
        <w:jc w:val="center"/>
      </w:pPr>
    </w:p>
    <w:p w14:paraId="43753D92"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5.上传教师资格证及网上确认件</w:t>
      </w:r>
    </w:p>
    <w:p w14:paraId="03C7EEAC" w14:textId="715FA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点击【上传图片】按钮，选择要上传的图片。</w:t>
      </w:r>
      <w:r w:rsidR="00C61887" w:rsidRPr="00AD385B">
        <w:rPr>
          <w:rFonts w:asciiTheme="minorEastAsia" w:eastAsiaTheme="minorEastAsia" w:hAnsiTheme="minorEastAsia" w:hint="eastAsia"/>
        </w:rPr>
        <w:t>教师资格证及网上确认件（中国教师资格网教师资格证全网页截图）；暂未取得教师资格证但已取得中小学教师资格考试合格证明的，提交有效期内中小学教师资格考试合格证明；没有取得教师资格证的所有报考人员</w:t>
      </w:r>
      <w:r w:rsidR="00E60B6B" w:rsidRPr="00E60B6B">
        <w:rPr>
          <w:rFonts w:asciiTheme="minorEastAsia" w:eastAsiaTheme="minorEastAsia" w:hAnsiTheme="minorEastAsia" w:hint="eastAsia"/>
        </w:rPr>
        <w:t>（含师范专业考生）</w:t>
      </w:r>
      <w:r w:rsidR="00C61887" w:rsidRPr="00AD385B">
        <w:rPr>
          <w:rFonts w:asciiTheme="minorEastAsia" w:eastAsiaTheme="minorEastAsia" w:hAnsiTheme="minorEastAsia" w:hint="eastAsia"/>
        </w:rPr>
        <w:t>都要上传手写并签名</w:t>
      </w:r>
      <w:r w:rsidR="00C61887" w:rsidRPr="000A14A6">
        <w:rPr>
          <w:rFonts w:asciiTheme="minorEastAsia" w:eastAsiaTheme="minorEastAsia" w:hAnsiTheme="minorEastAsia" w:hint="eastAsia"/>
        </w:rPr>
        <w:t>的2023年</w:t>
      </w:r>
      <w:r w:rsidR="00C644AF">
        <w:rPr>
          <w:rFonts w:asciiTheme="minorEastAsia" w:eastAsiaTheme="minorEastAsia" w:hAnsiTheme="minorEastAsia"/>
        </w:rPr>
        <w:t>8</w:t>
      </w:r>
      <w:r w:rsidR="00C61887" w:rsidRPr="000A14A6">
        <w:rPr>
          <w:rFonts w:asciiTheme="minorEastAsia" w:eastAsiaTheme="minorEastAsia" w:hAnsiTheme="minorEastAsia" w:hint="eastAsia"/>
        </w:rPr>
        <w:t>月31日前</w:t>
      </w:r>
      <w:r w:rsidR="00C61887" w:rsidRPr="00AD385B">
        <w:rPr>
          <w:rFonts w:asciiTheme="minorEastAsia" w:eastAsiaTheme="minorEastAsia" w:hAnsiTheme="minorEastAsia" w:hint="eastAsia"/>
        </w:rPr>
        <w:t>取得相应专业和等级的教师资格证承诺书。</w:t>
      </w:r>
      <w:r w:rsidRPr="00AD385B">
        <w:rPr>
          <w:rFonts w:asciiTheme="minorEastAsia" w:eastAsiaTheme="minorEastAsia" w:hAnsiTheme="minorEastAsia" w:hint="eastAsia"/>
        </w:rPr>
        <w:t>上传前需调整好图片方向，按顺序依次上传。每张图片≤10MB。如发现上传图片有误，可进行删除重新进行上传。确认无误后点击【保存本页】按钮进行保存图片。</w:t>
      </w:r>
    </w:p>
    <w:p w14:paraId="281BEDCA" w14:textId="356434C2" w:rsidR="00BA3747" w:rsidRPr="00AD385B" w:rsidRDefault="00B03685">
      <w:pPr>
        <w:ind w:firstLineChars="0" w:firstLine="0"/>
        <w:jc w:val="center"/>
      </w:pPr>
      <w:r>
        <w:rPr>
          <w:noProof/>
        </w:rPr>
        <w:drawing>
          <wp:inline distT="0" distB="0" distL="0" distR="0" wp14:anchorId="6048D050" wp14:editId="6E5E5112">
            <wp:extent cx="5274310" cy="3291840"/>
            <wp:effectExtent l="19050" t="19050" r="21590" b="228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3291840"/>
                    </a:xfrm>
                    <a:prstGeom prst="rect">
                      <a:avLst/>
                    </a:prstGeom>
                    <a:ln>
                      <a:solidFill>
                        <a:schemeClr val="accent1"/>
                      </a:solidFill>
                    </a:ln>
                  </pic:spPr>
                </pic:pic>
              </a:graphicData>
            </a:graphic>
          </wp:inline>
        </w:drawing>
      </w:r>
    </w:p>
    <w:p w14:paraId="591CF994" w14:textId="77777777" w:rsidR="00C61887" w:rsidRPr="00AD385B" w:rsidRDefault="00C61887">
      <w:pPr>
        <w:ind w:firstLineChars="0" w:firstLine="0"/>
        <w:jc w:val="center"/>
      </w:pPr>
    </w:p>
    <w:p w14:paraId="527E25CA" w14:textId="77777777" w:rsidR="00BA3747" w:rsidRPr="00AD385B" w:rsidRDefault="00BA3747">
      <w:pPr>
        <w:ind w:firstLineChars="0" w:firstLine="0"/>
        <w:jc w:val="center"/>
      </w:pPr>
    </w:p>
    <w:p w14:paraId="4C7C9431" w14:textId="53E52BF3"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lastRenderedPageBreak/>
        <w:t>6.上传</w:t>
      </w:r>
      <w:r w:rsidR="00D749BF" w:rsidRPr="00D749BF">
        <w:rPr>
          <w:rFonts w:asciiTheme="minorEastAsia" w:eastAsiaTheme="minorEastAsia" w:hAnsiTheme="minorEastAsia" w:hint="eastAsia"/>
          <w:b/>
          <w:bCs/>
        </w:rPr>
        <w:t>毕业证、学位证及学信网学历认证</w:t>
      </w:r>
    </w:p>
    <w:p w14:paraId="624E0586" w14:textId="68C060C8"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点击【上传图片】按钮，选择要上传的图片。</w:t>
      </w:r>
      <w:r w:rsidR="00D749BF">
        <w:rPr>
          <w:rFonts w:ascii="Arial" w:hAnsi="Arial" w:cs="Arial"/>
          <w:color w:val="333333"/>
          <w:szCs w:val="21"/>
        </w:rPr>
        <w:t>毕业证、学位证及学信网学历认证（带二维码的《教育部学历证书电子注册备案表》）</w:t>
      </w:r>
      <w:r w:rsidR="00D749BF">
        <w:rPr>
          <w:rFonts w:ascii="Arial" w:hAnsi="Arial" w:cs="Arial"/>
          <w:color w:val="333333"/>
          <w:szCs w:val="21"/>
        </w:rPr>
        <w:t xml:space="preserve">, </w:t>
      </w:r>
      <w:r w:rsidR="00D749BF">
        <w:rPr>
          <w:rFonts w:ascii="Arial" w:hAnsi="Arial" w:cs="Arial"/>
          <w:color w:val="333333"/>
          <w:szCs w:val="21"/>
        </w:rPr>
        <w:t>港、澳、台地区及海外留学人员报考所用的学历、学位，须经国家教育部认证，且专业名称与应聘岗位专业名称一致；研究生还需提交本科毕业证、学位证及学信网学历认证（带二维码的《教育部学历证书电子注册备案表》）；</w:t>
      </w:r>
      <w:r w:rsidR="00D749BF">
        <w:rPr>
          <w:rFonts w:ascii="Arial" w:hAnsi="Arial" w:cs="Arial"/>
          <w:color w:val="333333"/>
          <w:szCs w:val="21"/>
        </w:rPr>
        <w:t>2023</w:t>
      </w:r>
      <w:r w:rsidR="00D749BF">
        <w:rPr>
          <w:rFonts w:ascii="Arial" w:hAnsi="Arial" w:cs="Arial"/>
          <w:color w:val="333333"/>
          <w:szCs w:val="21"/>
        </w:rPr>
        <w:t>年毕业应届毕业生还未取得毕业证的，上传学信网学历认证（教育部学籍在线验证报告），同时上传手写并签名的</w:t>
      </w:r>
      <w:r w:rsidR="00D749BF">
        <w:rPr>
          <w:rFonts w:ascii="Arial" w:hAnsi="Arial" w:cs="Arial"/>
          <w:color w:val="333333"/>
          <w:szCs w:val="21"/>
        </w:rPr>
        <w:t>2023</w:t>
      </w:r>
      <w:r w:rsidR="00D749BF">
        <w:rPr>
          <w:rFonts w:ascii="Arial" w:hAnsi="Arial" w:cs="Arial"/>
          <w:color w:val="333333"/>
          <w:szCs w:val="21"/>
        </w:rPr>
        <w:t>年</w:t>
      </w:r>
      <w:r w:rsidR="00D749BF">
        <w:rPr>
          <w:rFonts w:ascii="Arial" w:hAnsi="Arial" w:cs="Arial"/>
          <w:color w:val="333333"/>
          <w:szCs w:val="21"/>
        </w:rPr>
        <w:t>7</w:t>
      </w:r>
      <w:r w:rsidR="00D749BF">
        <w:rPr>
          <w:rFonts w:ascii="Arial" w:hAnsi="Arial" w:cs="Arial"/>
          <w:color w:val="333333"/>
          <w:szCs w:val="21"/>
        </w:rPr>
        <w:t>月</w:t>
      </w:r>
      <w:r w:rsidR="00D749BF">
        <w:rPr>
          <w:rFonts w:ascii="Arial" w:hAnsi="Arial" w:cs="Arial"/>
          <w:color w:val="333333"/>
          <w:szCs w:val="21"/>
        </w:rPr>
        <w:t>31</w:t>
      </w:r>
      <w:r w:rsidR="00D749BF">
        <w:rPr>
          <w:rFonts w:ascii="Arial" w:hAnsi="Arial" w:cs="Arial"/>
          <w:color w:val="333333"/>
          <w:szCs w:val="21"/>
        </w:rPr>
        <w:t>日前取得毕业证、学位证承诺书</w:t>
      </w:r>
      <w:r w:rsidR="00D749BF">
        <w:rPr>
          <w:rFonts w:ascii="Arial" w:hAnsi="Arial" w:cs="Arial" w:hint="eastAsia"/>
          <w:color w:val="333333"/>
          <w:szCs w:val="21"/>
        </w:rPr>
        <w:t>。</w:t>
      </w:r>
      <w:r w:rsidRPr="00AD385B">
        <w:rPr>
          <w:rFonts w:asciiTheme="minorEastAsia" w:eastAsiaTheme="minorEastAsia" w:hAnsiTheme="minorEastAsia" w:hint="eastAsia"/>
        </w:rPr>
        <w:t>上传前需调整好图片方向，按顺序依次上传。每张图片≤10MB。如发现上传图片有误，可进行删除重新进行上传。确认无误后点击【保存本页】按钮进行保存图片。</w:t>
      </w:r>
    </w:p>
    <w:p w14:paraId="6636CAD5" w14:textId="53B2D161" w:rsidR="00BA3747" w:rsidRPr="00AD385B" w:rsidRDefault="00720D2B">
      <w:pPr>
        <w:ind w:firstLineChars="0" w:firstLine="0"/>
        <w:jc w:val="center"/>
      </w:pPr>
      <w:r>
        <w:rPr>
          <w:noProof/>
        </w:rPr>
        <w:drawing>
          <wp:inline distT="0" distB="0" distL="0" distR="0" wp14:anchorId="0E175F5E" wp14:editId="4C7758C6">
            <wp:extent cx="5274310" cy="3291840"/>
            <wp:effectExtent l="19050" t="19050" r="21590" b="2286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3291840"/>
                    </a:xfrm>
                    <a:prstGeom prst="rect">
                      <a:avLst/>
                    </a:prstGeom>
                    <a:ln>
                      <a:solidFill>
                        <a:schemeClr val="accent1"/>
                      </a:solidFill>
                    </a:ln>
                  </pic:spPr>
                </pic:pic>
              </a:graphicData>
            </a:graphic>
          </wp:inline>
        </w:drawing>
      </w:r>
    </w:p>
    <w:p w14:paraId="5F102F75" w14:textId="77777777" w:rsidR="00BA3747" w:rsidRPr="00AD385B" w:rsidRDefault="00BA3747">
      <w:pPr>
        <w:ind w:firstLineChars="0" w:firstLine="0"/>
        <w:jc w:val="center"/>
      </w:pPr>
    </w:p>
    <w:p w14:paraId="0AF992CB"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7.上传成绩单</w:t>
      </w:r>
    </w:p>
    <w:p w14:paraId="23812FD1" w14:textId="7433C361"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w:t>
      </w:r>
      <w:r w:rsidR="00004A25" w:rsidRPr="00842CF5">
        <w:rPr>
          <w:rFonts w:asciiTheme="minorEastAsia" w:eastAsiaTheme="minorEastAsia" w:hAnsiTheme="minorEastAsia" w:hint="eastAsia"/>
        </w:rPr>
        <w:t>最高学历已完成学期成绩单（加盖院系公章）</w:t>
      </w:r>
      <w:r w:rsidRPr="00842CF5">
        <w:rPr>
          <w:rFonts w:asciiTheme="minorEastAsia" w:eastAsiaTheme="minorEastAsia" w:hAnsiTheme="minorEastAsia" w:hint="eastAsia"/>
        </w:rPr>
        <w:t>图</w:t>
      </w:r>
      <w:r w:rsidRPr="00AD385B">
        <w:rPr>
          <w:rFonts w:asciiTheme="minorEastAsia" w:eastAsiaTheme="minorEastAsia" w:hAnsiTheme="minorEastAsia" w:hint="eastAsia"/>
        </w:rPr>
        <w:t>片</w:t>
      </w:r>
      <w:r w:rsidR="00E507C2">
        <w:rPr>
          <w:rFonts w:asciiTheme="minorEastAsia" w:eastAsiaTheme="minorEastAsia" w:hAnsiTheme="minorEastAsia" w:hint="eastAsia"/>
        </w:rPr>
        <w:t>。</w:t>
      </w:r>
      <w:r w:rsidRPr="00AD385B">
        <w:rPr>
          <w:rFonts w:asciiTheme="minorEastAsia" w:eastAsiaTheme="minorEastAsia" w:hAnsiTheme="minorEastAsia" w:hint="eastAsia"/>
        </w:rPr>
        <w:t>上传前需调整好图片方向，按顺序依次上传。每张图片≤10MB。如发现上传图片有误，可进行删除重新进行上传。确认无误后点击【保存本页】按钮进行保存图片。</w:t>
      </w:r>
    </w:p>
    <w:p w14:paraId="2E143600" w14:textId="0E4AE4BA" w:rsidR="00BA3747" w:rsidRPr="00AD385B" w:rsidRDefault="00266AB5">
      <w:pPr>
        <w:ind w:firstLineChars="0" w:firstLine="0"/>
        <w:jc w:val="center"/>
      </w:pPr>
      <w:r>
        <w:rPr>
          <w:noProof/>
        </w:rPr>
        <w:lastRenderedPageBreak/>
        <w:drawing>
          <wp:inline distT="0" distB="0" distL="0" distR="0" wp14:anchorId="6A356A57" wp14:editId="7CE8C867">
            <wp:extent cx="5274310" cy="3293110"/>
            <wp:effectExtent l="19050" t="19050" r="21590" b="2159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3293110"/>
                    </a:xfrm>
                    <a:prstGeom prst="rect">
                      <a:avLst/>
                    </a:prstGeom>
                    <a:ln>
                      <a:solidFill>
                        <a:schemeClr val="accent1"/>
                      </a:solidFill>
                    </a:ln>
                  </pic:spPr>
                </pic:pic>
              </a:graphicData>
            </a:graphic>
          </wp:inline>
        </w:drawing>
      </w:r>
    </w:p>
    <w:p w14:paraId="58686601" w14:textId="77777777" w:rsidR="00BA3747" w:rsidRPr="00AD385B" w:rsidRDefault="00BA3747">
      <w:pPr>
        <w:ind w:firstLineChars="0" w:firstLine="0"/>
        <w:jc w:val="center"/>
      </w:pPr>
    </w:p>
    <w:p w14:paraId="381E238F"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8.上传本人简历</w:t>
      </w:r>
    </w:p>
    <w:p w14:paraId="7746EDB4" w14:textId="6200D7A1" w:rsidR="00BA3747" w:rsidRPr="00AD385B" w:rsidRDefault="00000000" w:rsidP="006718A5">
      <w:pPr>
        <w:ind w:firstLineChars="0"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点击【上传图片】按钮，选择要上传的简历图片</w:t>
      </w:r>
      <w:r w:rsidR="008C702B" w:rsidRPr="00842CF5">
        <w:rPr>
          <w:rFonts w:asciiTheme="minorEastAsia" w:eastAsiaTheme="minorEastAsia" w:hAnsiTheme="minorEastAsia" w:hint="eastAsia"/>
        </w:rPr>
        <w:t>（A4规格，包括考生自然情况、所获荣誉和社会实践等）</w:t>
      </w:r>
      <w:r w:rsidRPr="00842CF5">
        <w:rPr>
          <w:rFonts w:asciiTheme="minorEastAsia" w:eastAsiaTheme="minorEastAsia" w:hAnsiTheme="minorEastAsia" w:hint="eastAsia"/>
        </w:rPr>
        <w:t>。上传前需调</w:t>
      </w:r>
      <w:r w:rsidRPr="00AD385B">
        <w:rPr>
          <w:rFonts w:asciiTheme="minorEastAsia" w:eastAsiaTheme="minorEastAsia" w:hAnsiTheme="minorEastAsia" w:hint="eastAsia"/>
        </w:rPr>
        <w:t>整好图片方向，只能上传1张，图片≤10MB。如发现上传图片有误，可进行删除重新进行上传。确认无误后点击【保存本页】按钮进行保存图片。</w:t>
      </w:r>
    </w:p>
    <w:p w14:paraId="7719FA8A" w14:textId="1745CFAB" w:rsidR="00BA3747" w:rsidRPr="00AD385B" w:rsidRDefault="00791594">
      <w:pPr>
        <w:ind w:firstLineChars="0" w:firstLine="0"/>
        <w:jc w:val="center"/>
      </w:pPr>
      <w:r>
        <w:rPr>
          <w:noProof/>
        </w:rPr>
        <w:drawing>
          <wp:inline distT="0" distB="0" distL="0" distR="0" wp14:anchorId="6C3C907C" wp14:editId="57253ECB">
            <wp:extent cx="5274310" cy="3289935"/>
            <wp:effectExtent l="19050" t="19050" r="21590" b="2476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3289935"/>
                    </a:xfrm>
                    <a:prstGeom prst="rect">
                      <a:avLst/>
                    </a:prstGeom>
                    <a:ln>
                      <a:solidFill>
                        <a:schemeClr val="accent1"/>
                      </a:solidFill>
                    </a:ln>
                  </pic:spPr>
                </pic:pic>
              </a:graphicData>
            </a:graphic>
          </wp:inline>
        </w:drawing>
      </w:r>
    </w:p>
    <w:p w14:paraId="3AAD6C8E" w14:textId="77777777" w:rsidR="00BA3747" w:rsidRPr="00AD385B" w:rsidRDefault="00BA3747">
      <w:pPr>
        <w:ind w:firstLineChars="0" w:firstLine="0"/>
        <w:jc w:val="center"/>
      </w:pPr>
    </w:p>
    <w:p w14:paraId="2A2A5722" w14:textId="77777777"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9.上传毕业生推荐表</w:t>
      </w:r>
    </w:p>
    <w:p w14:paraId="355D7B22"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毕业生推荐表图片。上传前需调整好图片方向，按顺序依次上传。每张图片≤10MB。如发现上传图片有误，可进行删除重新进行上传。确认无误后点击【保存本页】按钮进行保存图片。</w:t>
      </w:r>
    </w:p>
    <w:p w14:paraId="5E49A1A3" w14:textId="25D6DBFC" w:rsidR="00BA3747" w:rsidRPr="00AD385B" w:rsidRDefault="00C770DD">
      <w:pPr>
        <w:ind w:firstLineChars="0" w:firstLine="0"/>
        <w:jc w:val="center"/>
        <w:rPr>
          <w:rFonts w:asciiTheme="minorEastAsia" w:eastAsiaTheme="minorEastAsia" w:hAnsiTheme="minorEastAsia"/>
        </w:rPr>
      </w:pPr>
      <w:r>
        <w:rPr>
          <w:noProof/>
        </w:rPr>
        <w:lastRenderedPageBreak/>
        <w:drawing>
          <wp:inline distT="0" distB="0" distL="0" distR="0" wp14:anchorId="3EC215C2" wp14:editId="22C6D3CF">
            <wp:extent cx="5274310" cy="3287395"/>
            <wp:effectExtent l="19050" t="19050" r="21590" b="2730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287395"/>
                    </a:xfrm>
                    <a:prstGeom prst="rect">
                      <a:avLst/>
                    </a:prstGeom>
                    <a:ln>
                      <a:solidFill>
                        <a:schemeClr val="accent1"/>
                      </a:solidFill>
                    </a:ln>
                  </pic:spPr>
                </pic:pic>
              </a:graphicData>
            </a:graphic>
          </wp:inline>
        </w:drawing>
      </w:r>
    </w:p>
    <w:p w14:paraId="49CAE5B2" w14:textId="77777777" w:rsidR="00BA3747" w:rsidRPr="00AD385B" w:rsidRDefault="00BA3747">
      <w:pPr>
        <w:ind w:firstLineChars="0" w:firstLine="0"/>
        <w:rPr>
          <w:rFonts w:asciiTheme="minorEastAsia" w:eastAsiaTheme="minorEastAsia" w:hAnsiTheme="minorEastAsia"/>
        </w:rPr>
      </w:pPr>
    </w:p>
    <w:p w14:paraId="6BB96957" w14:textId="01D6C5A9" w:rsidR="00600119" w:rsidRPr="00AD385B" w:rsidRDefault="00600119">
      <w:pPr>
        <w:ind w:firstLine="422"/>
        <w:rPr>
          <w:rFonts w:asciiTheme="minorEastAsia" w:eastAsiaTheme="minorEastAsia" w:hAnsiTheme="minorEastAsia"/>
          <w:b/>
          <w:bCs/>
        </w:rPr>
      </w:pPr>
      <w:r w:rsidRPr="00AD385B">
        <w:rPr>
          <w:rFonts w:asciiTheme="minorEastAsia" w:eastAsiaTheme="minorEastAsia" w:hAnsiTheme="minorEastAsia" w:hint="eastAsia"/>
          <w:b/>
          <w:bCs/>
        </w:rPr>
        <w:t>1</w:t>
      </w:r>
      <w:r w:rsidRPr="00AD385B">
        <w:rPr>
          <w:rFonts w:asciiTheme="minorEastAsia" w:eastAsiaTheme="minorEastAsia" w:hAnsiTheme="minorEastAsia"/>
          <w:b/>
          <w:bCs/>
        </w:rPr>
        <w:t>0</w:t>
      </w:r>
      <w:r w:rsidR="001E0EE8">
        <w:rPr>
          <w:rFonts w:asciiTheme="minorEastAsia" w:eastAsiaTheme="minorEastAsia" w:hAnsiTheme="minorEastAsia"/>
          <w:b/>
          <w:bCs/>
        </w:rPr>
        <w:t>.</w:t>
      </w:r>
      <w:r w:rsidRPr="00AD385B">
        <w:rPr>
          <w:rFonts w:asciiTheme="minorEastAsia" w:eastAsiaTheme="minorEastAsia" w:hAnsiTheme="minorEastAsia" w:hint="eastAsia"/>
          <w:b/>
          <w:bCs/>
        </w:rPr>
        <w:t>上传学生党员证明</w:t>
      </w:r>
    </w:p>
    <w:p w14:paraId="27004CD0" w14:textId="0641BE4D" w:rsidR="00600119" w:rsidRPr="00AD385B" w:rsidRDefault="00014315" w:rsidP="008503D0">
      <w:pPr>
        <w:ind w:firstLine="420"/>
        <w:rPr>
          <w:rFonts w:asciiTheme="minorEastAsia" w:eastAsiaTheme="minorEastAsia" w:hAnsiTheme="minorEastAsia"/>
        </w:rPr>
      </w:pPr>
      <w:r w:rsidRPr="00842CF5">
        <w:rPr>
          <w:rFonts w:asciiTheme="minorEastAsia" w:eastAsiaTheme="minorEastAsia" w:hAnsiTheme="minorEastAsia" w:hint="eastAsia"/>
        </w:rPr>
        <w:t>政治面貌为党员或预备党员的报考人员须上传《学生党员证明》</w:t>
      </w:r>
      <w:r w:rsidR="00941C4A" w:rsidRPr="007E2CCE">
        <w:rPr>
          <w:rFonts w:asciiTheme="minorEastAsia" w:eastAsiaTheme="minorEastAsia" w:hAnsiTheme="minorEastAsia" w:hint="eastAsia"/>
          <w:color w:val="FF0000"/>
        </w:rPr>
        <w:t>（需加盖院系党支部印章、院系党支部书记签字）</w:t>
      </w:r>
      <w:r w:rsidR="00941C4A">
        <w:rPr>
          <w:rFonts w:asciiTheme="minorEastAsia" w:eastAsiaTheme="minorEastAsia" w:hAnsiTheme="minorEastAsia" w:hint="eastAsia"/>
        </w:rPr>
        <w:t>图片</w:t>
      </w:r>
      <w:r w:rsidR="004734F3" w:rsidRPr="00842CF5">
        <w:rPr>
          <w:rFonts w:asciiTheme="minorEastAsia" w:eastAsiaTheme="minorEastAsia" w:hAnsiTheme="minorEastAsia" w:hint="eastAsia"/>
        </w:rPr>
        <w:t>。</w:t>
      </w:r>
      <w:r w:rsidR="008503D0" w:rsidRPr="00842CF5">
        <w:rPr>
          <w:rFonts w:asciiTheme="minorEastAsia" w:eastAsiaTheme="minorEastAsia" w:hAnsiTheme="minorEastAsia" w:hint="eastAsia"/>
        </w:rPr>
        <w:t>点击【上传图片】按</w:t>
      </w:r>
      <w:r w:rsidR="008503D0" w:rsidRPr="00AD385B">
        <w:rPr>
          <w:rFonts w:asciiTheme="minorEastAsia" w:eastAsiaTheme="minorEastAsia" w:hAnsiTheme="minorEastAsia" w:hint="eastAsia"/>
        </w:rPr>
        <w:t>钮，选择要上传</w:t>
      </w:r>
      <w:r w:rsidR="001E1B31">
        <w:rPr>
          <w:rFonts w:asciiTheme="minorEastAsia" w:eastAsiaTheme="minorEastAsia" w:hAnsiTheme="minorEastAsia" w:hint="eastAsia"/>
        </w:rPr>
        <w:t>的</w:t>
      </w:r>
      <w:r w:rsidR="008503D0" w:rsidRPr="00AD385B">
        <w:rPr>
          <w:rFonts w:asciiTheme="minorEastAsia" w:eastAsiaTheme="minorEastAsia" w:hAnsiTheme="minorEastAsia" w:hint="eastAsia"/>
        </w:rPr>
        <w:t>证明图片，上传前需调整好图片方向。每张图片≤10MB。如发现上传图片有误，可进行删除重新进行上传。确认无误后点击【保存本页】按钮进行保存图片。</w:t>
      </w:r>
    </w:p>
    <w:p w14:paraId="72D52BE5" w14:textId="49C09475" w:rsidR="00607FAC" w:rsidRPr="00AD385B" w:rsidRDefault="00F92633" w:rsidP="00607FAC">
      <w:pPr>
        <w:ind w:firstLineChars="0" w:firstLine="0"/>
        <w:rPr>
          <w:rFonts w:asciiTheme="minorEastAsia" w:eastAsiaTheme="minorEastAsia" w:hAnsiTheme="minorEastAsia"/>
        </w:rPr>
      </w:pPr>
      <w:r>
        <w:rPr>
          <w:noProof/>
        </w:rPr>
        <w:drawing>
          <wp:inline distT="0" distB="0" distL="0" distR="0" wp14:anchorId="7C0C38EC" wp14:editId="681751F5">
            <wp:extent cx="5274310" cy="3293110"/>
            <wp:effectExtent l="19050" t="19050" r="21590" b="2159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3293110"/>
                    </a:xfrm>
                    <a:prstGeom prst="rect">
                      <a:avLst/>
                    </a:prstGeom>
                    <a:ln>
                      <a:solidFill>
                        <a:schemeClr val="accent1"/>
                      </a:solidFill>
                    </a:ln>
                  </pic:spPr>
                </pic:pic>
              </a:graphicData>
            </a:graphic>
          </wp:inline>
        </w:drawing>
      </w:r>
    </w:p>
    <w:p w14:paraId="650C5502" w14:textId="77777777" w:rsidR="00A72B4E" w:rsidRPr="00AD385B" w:rsidRDefault="00A72B4E">
      <w:pPr>
        <w:ind w:firstLine="422"/>
        <w:rPr>
          <w:rFonts w:asciiTheme="minorEastAsia" w:eastAsiaTheme="minorEastAsia" w:hAnsiTheme="minorEastAsia"/>
          <w:b/>
          <w:bCs/>
        </w:rPr>
      </w:pPr>
    </w:p>
    <w:p w14:paraId="0E60C58F" w14:textId="4C24ACD8" w:rsidR="00D048F4" w:rsidRPr="00AD385B" w:rsidRDefault="00D048F4">
      <w:pPr>
        <w:ind w:firstLine="422"/>
        <w:rPr>
          <w:rFonts w:asciiTheme="minorEastAsia" w:eastAsiaTheme="minorEastAsia" w:hAnsiTheme="minorEastAsia"/>
          <w:b/>
          <w:bCs/>
        </w:rPr>
      </w:pPr>
      <w:r w:rsidRPr="00AD385B">
        <w:rPr>
          <w:rFonts w:asciiTheme="minorEastAsia" w:eastAsiaTheme="minorEastAsia" w:hAnsiTheme="minorEastAsia" w:hint="eastAsia"/>
          <w:b/>
          <w:bCs/>
        </w:rPr>
        <w:t>1</w:t>
      </w:r>
      <w:r w:rsidR="00D01AAD">
        <w:rPr>
          <w:rFonts w:asciiTheme="minorEastAsia" w:eastAsiaTheme="minorEastAsia" w:hAnsiTheme="minorEastAsia"/>
          <w:b/>
          <w:bCs/>
        </w:rPr>
        <w:t>1</w:t>
      </w:r>
      <w:r w:rsidRPr="00AD385B">
        <w:rPr>
          <w:rFonts w:asciiTheme="minorEastAsia" w:eastAsiaTheme="minorEastAsia" w:hAnsiTheme="minorEastAsia"/>
          <w:b/>
          <w:bCs/>
        </w:rPr>
        <w:t>.</w:t>
      </w:r>
      <w:r w:rsidRPr="00AD385B">
        <w:rPr>
          <w:rFonts w:asciiTheme="minorEastAsia" w:eastAsiaTheme="minorEastAsia" w:hAnsiTheme="minorEastAsia" w:hint="eastAsia"/>
          <w:b/>
          <w:bCs/>
        </w:rPr>
        <w:t>上传学生干部证明</w:t>
      </w:r>
    </w:p>
    <w:p w14:paraId="32FE5300" w14:textId="032B5A70" w:rsidR="00D048F4" w:rsidRPr="00AD385B" w:rsidRDefault="00D048F4" w:rsidP="00D048F4">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点击【上传图片】按钮，选择要上传的学生干部证明图片</w:t>
      </w:r>
      <w:r w:rsidRPr="007E2CCE">
        <w:rPr>
          <w:rFonts w:asciiTheme="minorEastAsia" w:eastAsiaTheme="minorEastAsia" w:hAnsiTheme="minorEastAsia" w:hint="eastAsia"/>
          <w:color w:val="FF0000"/>
        </w:rPr>
        <w:t>（须加盖院系公章、院系负责人签字）</w:t>
      </w:r>
      <w:r w:rsidRPr="00AD385B">
        <w:rPr>
          <w:rFonts w:asciiTheme="minorEastAsia" w:eastAsiaTheme="minorEastAsia" w:hAnsiTheme="minorEastAsia" w:hint="eastAsia"/>
        </w:rPr>
        <w:t>。上传前需调整好图片方向。每张图片≤10MB。如发现上传图片有误，可进行删除</w:t>
      </w:r>
      <w:r w:rsidRPr="00AD385B">
        <w:rPr>
          <w:rFonts w:asciiTheme="minorEastAsia" w:eastAsiaTheme="minorEastAsia" w:hAnsiTheme="minorEastAsia" w:hint="eastAsia"/>
        </w:rPr>
        <w:lastRenderedPageBreak/>
        <w:t>重新进行上传。确认无误后点击【保存本页】按钮进行保存图片。</w:t>
      </w:r>
    </w:p>
    <w:p w14:paraId="31391A62" w14:textId="0121D356" w:rsidR="00D048F4" w:rsidRPr="00AD385B" w:rsidRDefault="00CD66B4" w:rsidP="00D048F4">
      <w:pPr>
        <w:ind w:firstLineChars="0" w:firstLine="0"/>
        <w:rPr>
          <w:rFonts w:asciiTheme="minorEastAsia" w:eastAsiaTheme="minorEastAsia" w:hAnsiTheme="minorEastAsia"/>
        </w:rPr>
      </w:pPr>
      <w:r>
        <w:rPr>
          <w:noProof/>
        </w:rPr>
        <w:drawing>
          <wp:inline distT="0" distB="0" distL="0" distR="0" wp14:anchorId="09B53747" wp14:editId="7066970D">
            <wp:extent cx="5274310" cy="3286125"/>
            <wp:effectExtent l="19050" t="19050" r="21590" b="2857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286125"/>
                    </a:xfrm>
                    <a:prstGeom prst="rect">
                      <a:avLst/>
                    </a:prstGeom>
                    <a:ln>
                      <a:solidFill>
                        <a:schemeClr val="accent1"/>
                      </a:solidFill>
                    </a:ln>
                  </pic:spPr>
                </pic:pic>
              </a:graphicData>
            </a:graphic>
          </wp:inline>
        </w:drawing>
      </w:r>
    </w:p>
    <w:p w14:paraId="3A4E2B1A" w14:textId="77777777" w:rsidR="00D048F4" w:rsidRPr="00AD385B" w:rsidRDefault="00D048F4">
      <w:pPr>
        <w:ind w:firstLine="420"/>
        <w:rPr>
          <w:rFonts w:asciiTheme="minorEastAsia" w:eastAsiaTheme="minorEastAsia" w:hAnsiTheme="minorEastAsia"/>
        </w:rPr>
      </w:pPr>
    </w:p>
    <w:p w14:paraId="07DAC4B2" w14:textId="4F829D70" w:rsidR="00BA3747" w:rsidRPr="00AD385B" w:rsidRDefault="00000000">
      <w:pPr>
        <w:ind w:firstLine="422"/>
        <w:rPr>
          <w:rFonts w:asciiTheme="minorEastAsia" w:eastAsiaTheme="minorEastAsia" w:hAnsiTheme="minorEastAsia"/>
          <w:b/>
          <w:bCs/>
        </w:rPr>
      </w:pPr>
      <w:r w:rsidRPr="00AD385B">
        <w:rPr>
          <w:rFonts w:asciiTheme="minorEastAsia" w:eastAsiaTheme="minorEastAsia" w:hAnsiTheme="minorEastAsia" w:hint="eastAsia"/>
          <w:b/>
          <w:bCs/>
        </w:rPr>
        <w:t>1</w:t>
      </w:r>
      <w:r w:rsidR="009A6DC2">
        <w:rPr>
          <w:rFonts w:asciiTheme="minorEastAsia" w:eastAsiaTheme="minorEastAsia" w:hAnsiTheme="minorEastAsia"/>
          <w:b/>
          <w:bCs/>
        </w:rPr>
        <w:t>2</w:t>
      </w:r>
      <w:r w:rsidRPr="00AD385B">
        <w:rPr>
          <w:rFonts w:asciiTheme="minorEastAsia" w:eastAsiaTheme="minorEastAsia" w:hAnsiTheme="minorEastAsia" w:hint="eastAsia"/>
          <w:b/>
          <w:bCs/>
        </w:rPr>
        <w:t>.上传所获得各级各类证书和招聘岗位所需其它证明材料</w:t>
      </w:r>
    </w:p>
    <w:p w14:paraId="1A41E3FE" w14:textId="5C53081C" w:rsidR="00A72B4E"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点击【上传图片】按钮，选择要上传的所获得各级各类证书和招聘岗位所需其它证明材料图片</w:t>
      </w:r>
      <w:r w:rsidR="00A72B4E" w:rsidRPr="00AD385B">
        <w:rPr>
          <w:rFonts w:asciiTheme="minorEastAsia" w:eastAsiaTheme="minorEastAsia" w:hAnsiTheme="minorEastAsia" w:hint="eastAsia"/>
        </w:rPr>
        <w:t>，按照奖</w:t>
      </w:r>
      <w:r w:rsidR="00A72B4E" w:rsidRPr="00842CF5">
        <w:rPr>
          <w:rFonts w:asciiTheme="minorEastAsia" w:eastAsiaTheme="minorEastAsia" w:hAnsiTheme="minorEastAsia" w:hint="eastAsia"/>
        </w:rPr>
        <w:t>学金证明材料、综合荣誉证书、学术成果、能力等级证书和其他获奖证书5个类别分别上传。</w:t>
      </w:r>
      <w:r w:rsidR="0093746C" w:rsidRPr="00842CF5">
        <w:rPr>
          <w:rFonts w:asciiTheme="minorEastAsia" w:eastAsiaTheme="minorEastAsia" w:hAnsiTheme="minorEastAsia" w:hint="eastAsia"/>
        </w:rPr>
        <w:t>同一类型多个证书的，上传最高级别证书即可。</w:t>
      </w:r>
    </w:p>
    <w:p w14:paraId="6EB88AC5" w14:textId="6257406D"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上传前需调整好图片方向，每张图片≤10MB。如发现上传图片有误，可进行删除重新进行上传。确认无误后点击【保存本页】按钮进行保存图片。</w:t>
      </w:r>
    </w:p>
    <w:p w14:paraId="38B0AAEB" w14:textId="4CE9477D" w:rsidR="00BA3747" w:rsidRPr="00AD385B" w:rsidRDefault="00E429CC">
      <w:pPr>
        <w:ind w:firstLineChars="0" w:firstLine="0"/>
        <w:jc w:val="center"/>
        <w:rPr>
          <w:rFonts w:asciiTheme="minorEastAsia" w:eastAsiaTheme="minorEastAsia" w:hAnsiTheme="minorEastAsia"/>
        </w:rPr>
      </w:pPr>
      <w:r>
        <w:rPr>
          <w:noProof/>
        </w:rPr>
        <w:drawing>
          <wp:inline distT="0" distB="0" distL="0" distR="0" wp14:anchorId="2C68674B" wp14:editId="7CFBA626">
            <wp:extent cx="5274310" cy="3291840"/>
            <wp:effectExtent l="19050" t="19050" r="21590" b="228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3291840"/>
                    </a:xfrm>
                    <a:prstGeom prst="rect">
                      <a:avLst/>
                    </a:prstGeom>
                    <a:ln>
                      <a:solidFill>
                        <a:schemeClr val="accent1"/>
                      </a:solidFill>
                    </a:ln>
                  </pic:spPr>
                </pic:pic>
              </a:graphicData>
            </a:graphic>
          </wp:inline>
        </w:drawing>
      </w:r>
    </w:p>
    <w:p w14:paraId="6C99BCE1" w14:textId="77777777" w:rsidR="00BA3747" w:rsidRPr="00AD385B" w:rsidRDefault="00BA3747">
      <w:pPr>
        <w:ind w:firstLineChars="0" w:firstLine="0"/>
        <w:jc w:val="left"/>
        <w:rPr>
          <w:rFonts w:asciiTheme="minorEastAsia" w:eastAsiaTheme="minorEastAsia" w:hAnsiTheme="minorEastAsia"/>
        </w:rPr>
      </w:pPr>
    </w:p>
    <w:p w14:paraId="0869C3FA" w14:textId="7F2FD0E9" w:rsidR="00BA3747" w:rsidRPr="00AD385B" w:rsidRDefault="00BA3747">
      <w:pPr>
        <w:ind w:firstLineChars="0" w:firstLine="0"/>
        <w:rPr>
          <w:rFonts w:asciiTheme="minorEastAsia" w:eastAsiaTheme="minorEastAsia" w:hAnsiTheme="minorEastAsia"/>
          <w:b/>
          <w:bCs/>
        </w:rPr>
      </w:pPr>
      <w:bookmarkStart w:id="9" w:name="_Toc16770"/>
    </w:p>
    <w:p w14:paraId="686E6D78" w14:textId="77777777" w:rsidR="005F73B5" w:rsidRPr="00AD385B" w:rsidRDefault="005F73B5">
      <w:pPr>
        <w:ind w:firstLineChars="0" w:firstLine="0"/>
        <w:rPr>
          <w:rFonts w:asciiTheme="minorEastAsia" w:eastAsiaTheme="minorEastAsia" w:hAnsiTheme="minorEastAsia"/>
          <w:b/>
          <w:bCs/>
        </w:rPr>
      </w:pPr>
    </w:p>
    <w:p w14:paraId="5C90039E" w14:textId="77777777" w:rsidR="00BA3747" w:rsidRPr="00AD385B" w:rsidRDefault="00000000">
      <w:pPr>
        <w:pStyle w:val="11"/>
        <w:numPr>
          <w:ilvl w:val="0"/>
          <w:numId w:val="2"/>
        </w:numPr>
        <w:snapToGrid w:val="0"/>
        <w:ind w:firstLineChars="0"/>
        <w:outlineLvl w:val="1"/>
        <w:rPr>
          <w:rFonts w:asciiTheme="minorEastAsia" w:eastAsiaTheme="minorEastAsia" w:hAnsiTheme="minorEastAsia" w:cstheme="minorEastAsia"/>
          <w:b/>
          <w:bCs/>
          <w:sz w:val="24"/>
        </w:rPr>
      </w:pPr>
      <w:r w:rsidRPr="00AD385B">
        <w:rPr>
          <w:rFonts w:asciiTheme="minorEastAsia" w:eastAsiaTheme="minorEastAsia" w:hAnsiTheme="minorEastAsia" w:cstheme="minorEastAsia" w:hint="eastAsia"/>
          <w:b/>
          <w:bCs/>
          <w:sz w:val="24"/>
        </w:rPr>
        <w:t>预览并提交</w:t>
      </w:r>
      <w:bookmarkEnd w:id="9"/>
    </w:p>
    <w:p w14:paraId="1BE7AE46"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个人信息填写、应聘岗位、上传材料等操作完成后，点击【预览并提交】按钮，进入预览页面。系统提示“报名提交后无法更改，无法重复报名，请认真检查！”。点击【我知道了】进行报名信息检查。</w:t>
      </w:r>
    </w:p>
    <w:p w14:paraId="22158029" w14:textId="77777777" w:rsidR="00BA3747" w:rsidRPr="00AD385B" w:rsidRDefault="00000000">
      <w:pPr>
        <w:ind w:firstLineChars="0" w:firstLine="0"/>
        <w:rPr>
          <w:rFonts w:asciiTheme="minorEastAsia" w:eastAsiaTheme="minorEastAsia" w:hAnsiTheme="minorEastAsia"/>
        </w:rPr>
      </w:pPr>
      <w:r w:rsidRPr="00AD385B">
        <w:rPr>
          <w:noProof/>
        </w:rPr>
        <w:drawing>
          <wp:inline distT="0" distB="0" distL="0" distR="0" wp14:anchorId="71C9890D" wp14:editId="5B9B9E13">
            <wp:extent cx="5274310" cy="1487805"/>
            <wp:effectExtent l="19050" t="19050" r="21590" b="171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9"/>
                    <a:stretch>
                      <a:fillRect/>
                    </a:stretch>
                  </pic:blipFill>
                  <pic:spPr>
                    <a:xfrm>
                      <a:off x="0" y="0"/>
                      <a:ext cx="5274310" cy="1487805"/>
                    </a:xfrm>
                    <a:prstGeom prst="rect">
                      <a:avLst/>
                    </a:prstGeom>
                    <a:ln>
                      <a:solidFill>
                        <a:schemeClr val="accent1">
                          <a:lumMod val="75000"/>
                        </a:schemeClr>
                      </a:solidFill>
                    </a:ln>
                  </pic:spPr>
                </pic:pic>
              </a:graphicData>
            </a:graphic>
          </wp:inline>
        </w:drawing>
      </w:r>
    </w:p>
    <w:p w14:paraId="2DE2585F" w14:textId="77777777" w:rsidR="00BA3747" w:rsidRPr="00AD385B"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在预览页面可以查看应聘者填写的个人信息及上传的相关材料。如发现信息有误，可点击【修改】按钮，进行修改。如果确认所填信息无误，点击【提交并保存】进行报名提交。</w:t>
      </w:r>
    </w:p>
    <w:p w14:paraId="5F65062F" w14:textId="77777777" w:rsidR="00BA3747" w:rsidRPr="00AD385B" w:rsidRDefault="00000000">
      <w:pPr>
        <w:ind w:firstLineChars="0" w:firstLine="0"/>
        <w:jc w:val="center"/>
        <w:rPr>
          <w:rFonts w:asciiTheme="minorEastAsia" w:eastAsiaTheme="minorEastAsia" w:hAnsiTheme="minorEastAsia"/>
        </w:rPr>
      </w:pPr>
      <w:r w:rsidRPr="00AD385B">
        <w:rPr>
          <w:noProof/>
        </w:rPr>
        <w:drawing>
          <wp:inline distT="0" distB="0" distL="114300" distR="114300" wp14:anchorId="7C0C1D89" wp14:editId="77D5FA6A">
            <wp:extent cx="5264150" cy="1103630"/>
            <wp:effectExtent l="9525" t="9525" r="22225" b="10795"/>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30"/>
                    <a:stretch>
                      <a:fillRect/>
                    </a:stretch>
                  </pic:blipFill>
                  <pic:spPr>
                    <a:xfrm>
                      <a:off x="0" y="0"/>
                      <a:ext cx="5264150" cy="1103630"/>
                    </a:xfrm>
                    <a:prstGeom prst="rect">
                      <a:avLst/>
                    </a:prstGeom>
                    <a:noFill/>
                    <a:ln>
                      <a:solidFill>
                        <a:schemeClr val="accent1"/>
                      </a:solidFill>
                    </a:ln>
                  </pic:spPr>
                </pic:pic>
              </a:graphicData>
            </a:graphic>
          </wp:inline>
        </w:drawing>
      </w:r>
    </w:p>
    <w:p w14:paraId="41AB1277" w14:textId="77777777" w:rsidR="00BA3747" w:rsidRPr="00AD385B" w:rsidRDefault="00BA3747">
      <w:pPr>
        <w:ind w:firstLineChars="0" w:firstLine="0"/>
        <w:rPr>
          <w:rFonts w:asciiTheme="minorEastAsia" w:eastAsiaTheme="minorEastAsia" w:hAnsiTheme="minorEastAsia"/>
        </w:rPr>
      </w:pPr>
    </w:p>
    <w:p w14:paraId="5AF02D74" w14:textId="432B96EB" w:rsidR="00BA3747" w:rsidRPr="00AD385B" w:rsidRDefault="008952E5">
      <w:pPr>
        <w:pStyle w:val="1"/>
        <w:rPr>
          <w:rFonts w:asciiTheme="minorEastAsia" w:eastAsiaTheme="minorEastAsia" w:hAnsiTheme="minorEastAsia"/>
        </w:rPr>
      </w:pPr>
      <w:bookmarkStart w:id="10" w:name="_Toc6430"/>
      <w:r>
        <w:rPr>
          <w:rFonts w:asciiTheme="minorEastAsia" w:eastAsiaTheme="minorEastAsia" w:hAnsiTheme="minorEastAsia" w:hint="eastAsia"/>
        </w:rPr>
        <w:t>网上</w:t>
      </w:r>
      <w:r w:rsidRPr="00AD385B">
        <w:rPr>
          <w:rFonts w:asciiTheme="minorEastAsia" w:eastAsiaTheme="minorEastAsia" w:hAnsiTheme="minorEastAsia" w:hint="eastAsia"/>
        </w:rPr>
        <w:t>资格审查结果查看</w:t>
      </w:r>
      <w:bookmarkEnd w:id="10"/>
    </w:p>
    <w:p w14:paraId="4B0CAD42" w14:textId="32A845A6" w:rsidR="00BA3747" w:rsidRDefault="00000000">
      <w:pPr>
        <w:ind w:firstLine="420"/>
        <w:rPr>
          <w:rFonts w:asciiTheme="minorEastAsia" w:eastAsiaTheme="minorEastAsia" w:hAnsiTheme="minorEastAsia"/>
        </w:rPr>
      </w:pPr>
      <w:r w:rsidRPr="00AD385B">
        <w:rPr>
          <w:rFonts w:asciiTheme="minorEastAsia" w:eastAsiaTheme="minorEastAsia" w:hAnsiTheme="minorEastAsia" w:hint="eastAsia"/>
        </w:rPr>
        <w:t>考生登录报名系统，可查看自己的</w:t>
      </w:r>
      <w:r w:rsidR="007411D8" w:rsidRPr="007411D8">
        <w:rPr>
          <w:rFonts w:asciiTheme="minorEastAsia" w:eastAsiaTheme="minorEastAsia" w:hAnsiTheme="minorEastAsia" w:hint="eastAsia"/>
        </w:rPr>
        <w:t>网上资格审查</w:t>
      </w:r>
      <w:r w:rsidRPr="00AD385B">
        <w:rPr>
          <w:rFonts w:asciiTheme="minorEastAsia" w:eastAsiaTheme="minorEastAsia" w:hAnsiTheme="minorEastAsia" w:hint="eastAsia"/>
        </w:rPr>
        <w:t>结果。如果</w:t>
      </w:r>
      <w:r w:rsidR="008B5464" w:rsidRPr="008B5464">
        <w:rPr>
          <w:rFonts w:asciiTheme="minorEastAsia" w:eastAsiaTheme="minorEastAsia" w:hAnsiTheme="minorEastAsia" w:hint="eastAsia"/>
        </w:rPr>
        <w:t>网上资格审查</w:t>
      </w:r>
      <w:r w:rsidR="008B5464">
        <w:rPr>
          <w:rFonts w:asciiTheme="minorEastAsia" w:eastAsiaTheme="minorEastAsia" w:hAnsiTheme="minorEastAsia" w:hint="eastAsia"/>
        </w:rPr>
        <w:t>结果</w:t>
      </w:r>
      <w:r w:rsidRPr="00AD385B">
        <w:rPr>
          <w:rFonts w:asciiTheme="minorEastAsia" w:eastAsiaTheme="minorEastAsia" w:hAnsiTheme="minorEastAsia" w:hint="eastAsia"/>
        </w:rPr>
        <w:t>不合格，系统会显示不合格的原因</w:t>
      </w:r>
      <w:r w:rsidR="00AF3821">
        <w:rPr>
          <w:rFonts w:asciiTheme="minorEastAsia" w:eastAsiaTheme="minorEastAsia" w:hAnsiTheme="minorEastAsia" w:hint="eastAsia"/>
        </w:rPr>
        <w:t>，</w:t>
      </w:r>
      <w:r w:rsidR="00FB3A1D" w:rsidRPr="00FB3A1D">
        <w:rPr>
          <w:rFonts w:asciiTheme="minorEastAsia" w:eastAsiaTheme="minorEastAsia" w:hAnsiTheme="minorEastAsia" w:hint="eastAsia"/>
        </w:rPr>
        <w:t>网上报名截止之前可更改、补充报名信息报考原岗位或改报符合资格条件的其他岗位，网上报名截止以后不能更改、补充报名信息报考原岗位，也不能改报其他岗位。</w:t>
      </w:r>
    </w:p>
    <w:p w14:paraId="4EAA4303" w14:textId="77777777" w:rsidR="00CB3ED8" w:rsidRDefault="00CB3ED8">
      <w:pPr>
        <w:ind w:firstLine="420"/>
        <w:rPr>
          <w:rFonts w:asciiTheme="minorEastAsia" w:eastAsiaTheme="minorEastAsia" w:hAnsiTheme="minorEastAsia"/>
        </w:rPr>
      </w:pPr>
    </w:p>
    <w:p w14:paraId="16651B31" w14:textId="7C91CF8A" w:rsidR="00CB3ED8" w:rsidRPr="00842CF5" w:rsidRDefault="00CB3ED8" w:rsidP="008830C7">
      <w:pPr>
        <w:pStyle w:val="1"/>
        <w:rPr>
          <w:rFonts w:asciiTheme="minorEastAsia" w:eastAsiaTheme="minorEastAsia" w:hAnsiTheme="minorEastAsia"/>
        </w:rPr>
      </w:pPr>
      <w:r w:rsidRPr="00842CF5">
        <w:rPr>
          <w:rFonts w:asciiTheme="minorEastAsia" w:eastAsiaTheme="minorEastAsia" w:hAnsiTheme="minorEastAsia" w:hint="eastAsia"/>
        </w:rPr>
        <w:t>上传</w:t>
      </w:r>
      <w:r w:rsidR="00A1425F" w:rsidRPr="00842CF5">
        <w:rPr>
          <w:rFonts w:asciiTheme="minorEastAsia" w:eastAsiaTheme="minorEastAsia" w:hAnsiTheme="minorEastAsia" w:hint="eastAsia"/>
        </w:rPr>
        <w:t>“视频评价”</w:t>
      </w:r>
      <w:r w:rsidRPr="00842CF5">
        <w:rPr>
          <w:rFonts w:asciiTheme="minorEastAsia" w:eastAsiaTheme="minorEastAsia" w:hAnsiTheme="minorEastAsia" w:hint="eastAsia"/>
        </w:rPr>
        <w:t>视频</w:t>
      </w:r>
    </w:p>
    <w:p w14:paraId="3FD0F5ED" w14:textId="657956C3" w:rsidR="00CB3ED8" w:rsidRDefault="00DC2B87" w:rsidP="00CB3ED8">
      <w:pPr>
        <w:ind w:firstLineChars="0" w:firstLine="420"/>
        <w:rPr>
          <w:rFonts w:asciiTheme="minorEastAsia" w:eastAsiaTheme="minorEastAsia" w:hAnsiTheme="minorEastAsia"/>
        </w:rPr>
      </w:pPr>
      <w:r>
        <w:rPr>
          <w:rFonts w:asciiTheme="minorEastAsia" w:eastAsiaTheme="minorEastAsia" w:hAnsiTheme="minorEastAsia" w:hint="eastAsia"/>
        </w:rPr>
        <w:t>网上</w:t>
      </w:r>
      <w:r w:rsidR="00CB3ED8" w:rsidRPr="00842CF5">
        <w:rPr>
          <w:rFonts w:asciiTheme="minorEastAsia" w:eastAsiaTheme="minorEastAsia" w:hAnsiTheme="minorEastAsia" w:hint="eastAsia"/>
        </w:rPr>
        <w:t>资格审查通过的应聘者，根据通知要求，在指定时间内登录报名系统，上传</w:t>
      </w:r>
      <w:r w:rsidR="00A1425F" w:rsidRPr="00842CF5">
        <w:rPr>
          <w:rFonts w:asciiTheme="minorEastAsia" w:eastAsiaTheme="minorEastAsia" w:hAnsiTheme="minorEastAsia" w:hint="eastAsia"/>
        </w:rPr>
        <w:t>“视频评价”</w:t>
      </w:r>
      <w:r w:rsidR="00CB3ED8" w:rsidRPr="00842CF5">
        <w:rPr>
          <w:rFonts w:asciiTheme="minorEastAsia" w:eastAsiaTheme="minorEastAsia" w:hAnsiTheme="minorEastAsia" w:hint="eastAsia"/>
        </w:rPr>
        <w:t>视频。点击【选择视频】按钮，选择并上传视频。</w:t>
      </w:r>
    </w:p>
    <w:p w14:paraId="4E7757BE" w14:textId="77777777" w:rsidR="00CB3ED8" w:rsidRDefault="00CB3ED8" w:rsidP="00CB3ED8">
      <w:pPr>
        <w:ind w:firstLineChars="0" w:firstLine="0"/>
        <w:jc w:val="center"/>
      </w:pPr>
    </w:p>
    <w:p w14:paraId="536DFB46" w14:textId="364F6AB5" w:rsidR="00CB3ED8" w:rsidRDefault="007423AB" w:rsidP="00CB3ED8">
      <w:pPr>
        <w:ind w:firstLineChars="0" w:firstLine="0"/>
        <w:jc w:val="center"/>
      </w:pPr>
      <w:r>
        <w:rPr>
          <w:noProof/>
        </w:rPr>
        <w:lastRenderedPageBreak/>
        <w:drawing>
          <wp:inline distT="0" distB="0" distL="0" distR="0" wp14:anchorId="1FBD692A" wp14:editId="123D5790">
            <wp:extent cx="5274310" cy="2475230"/>
            <wp:effectExtent l="19050" t="19050" r="21590" b="203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2475230"/>
                    </a:xfrm>
                    <a:prstGeom prst="rect">
                      <a:avLst/>
                    </a:prstGeom>
                    <a:ln>
                      <a:solidFill>
                        <a:schemeClr val="accent1"/>
                      </a:solidFill>
                    </a:ln>
                  </pic:spPr>
                </pic:pic>
              </a:graphicData>
            </a:graphic>
          </wp:inline>
        </w:drawing>
      </w:r>
    </w:p>
    <w:p w14:paraId="3D4D91CF" w14:textId="77777777" w:rsidR="00CB3ED8" w:rsidRDefault="00CB3ED8" w:rsidP="00CB3ED8">
      <w:pPr>
        <w:ind w:firstLineChars="0" w:firstLine="0"/>
        <w:jc w:val="left"/>
      </w:pPr>
    </w:p>
    <w:p w14:paraId="63DF82D2" w14:textId="3FBB1B94" w:rsidR="00CB3ED8" w:rsidRDefault="00CB3ED8" w:rsidP="00CB3ED8">
      <w:pPr>
        <w:ind w:firstLineChars="0" w:firstLine="420"/>
        <w:jc w:val="left"/>
      </w:pPr>
      <w:r>
        <w:rPr>
          <w:rFonts w:hint="eastAsia"/>
        </w:rPr>
        <w:t>视频上传成功后，可以在线播放。再次点击【选择视频】，上传新的视频将覆盖原视频。</w:t>
      </w:r>
      <w:r w:rsidRPr="00842CF5">
        <w:rPr>
          <w:rFonts w:hint="eastAsia"/>
        </w:rPr>
        <w:t>勾选“视频提交后无法修改，我确定要提交视频”后，【提交视频】按钮可点击，点击按钮，完成</w:t>
      </w:r>
      <w:r w:rsidR="00CF14D0" w:rsidRPr="00842CF5">
        <w:rPr>
          <w:rFonts w:hint="eastAsia"/>
        </w:rPr>
        <w:t>“视频评价”</w:t>
      </w:r>
      <w:r w:rsidRPr="00842CF5">
        <w:rPr>
          <w:rFonts w:hint="eastAsia"/>
        </w:rPr>
        <w:t>视频的提交。</w:t>
      </w:r>
      <w:r w:rsidRPr="00842CF5">
        <w:rPr>
          <w:rFonts w:asciiTheme="minorEastAsia" w:eastAsiaTheme="minorEastAsia" w:hAnsiTheme="minorEastAsia" w:hint="eastAsia"/>
          <w:color w:val="FF0000"/>
        </w:rPr>
        <w:t>注：</w:t>
      </w:r>
      <w:r w:rsidR="00CF14D0" w:rsidRPr="00842CF5">
        <w:rPr>
          <w:rFonts w:asciiTheme="minorEastAsia" w:eastAsiaTheme="minorEastAsia" w:hAnsiTheme="minorEastAsia" w:hint="eastAsia"/>
          <w:color w:val="FF0000"/>
        </w:rPr>
        <w:t>“视频评价”</w:t>
      </w:r>
      <w:r w:rsidRPr="00842CF5">
        <w:rPr>
          <w:rFonts w:asciiTheme="minorEastAsia" w:eastAsiaTheme="minorEastAsia" w:hAnsiTheme="minorEastAsia" w:hint="eastAsia"/>
          <w:color w:val="FF0000"/>
        </w:rPr>
        <w:t>视频只能提交一次，提交后不能再进行修改，提交前请务必仔细检查视频是否可以正常播放、内容是否正确。</w:t>
      </w:r>
    </w:p>
    <w:p w14:paraId="10AA9D37" w14:textId="1661D2A8" w:rsidR="00CB3ED8" w:rsidRDefault="007423AB" w:rsidP="00CB3ED8">
      <w:pPr>
        <w:ind w:firstLineChars="0" w:firstLine="0"/>
        <w:jc w:val="left"/>
      </w:pPr>
      <w:r>
        <w:rPr>
          <w:noProof/>
        </w:rPr>
        <w:drawing>
          <wp:inline distT="0" distB="0" distL="0" distR="0" wp14:anchorId="41DB2F9A" wp14:editId="49338B9F">
            <wp:extent cx="5274310" cy="3811905"/>
            <wp:effectExtent l="19050" t="19050" r="21590"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3811905"/>
                    </a:xfrm>
                    <a:prstGeom prst="rect">
                      <a:avLst/>
                    </a:prstGeom>
                    <a:ln>
                      <a:solidFill>
                        <a:schemeClr val="accent1"/>
                      </a:solidFill>
                    </a:ln>
                  </pic:spPr>
                </pic:pic>
              </a:graphicData>
            </a:graphic>
          </wp:inline>
        </w:drawing>
      </w:r>
    </w:p>
    <w:p w14:paraId="405F88F4" w14:textId="77777777" w:rsidR="00BA3747" w:rsidRDefault="00BA3747">
      <w:pPr>
        <w:ind w:firstLineChars="0" w:firstLine="0"/>
        <w:rPr>
          <w:rFonts w:asciiTheme="minorEastAsia" w:eastAsiaTheme="minorEastAsia" w:hAnsiTheme="minorEastAsia"/>
        </w:rPr>
      </w:pPr>
    </w:p>
    <w:sectPr w:rsidR="00BA3747">
      <w:headerReference w:type="even" r:id="rId33"/>
      <w:headerReference w:type="default" r:id="rId34"/>
      <w:footerReference w:type="even" r:id="rId35"/>
      <w:footerReference w:type="default" r:id="rId36"/>
      <w:headerReference w:type="first" r:id="rId37"/>
      <w:footerReference w:type="first" r:id="rId38"/>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6021B" w14:textId="77777777" w:rsidR="009A344A" w:rsidRDefault="009A344A">
      <w:pPr>
        <w:ind w:firstLine="420"/>
      </w:pPr>
      <w:r>
        <w:separator/>
      </w:r>
    </w:p>
  </w:endnote>
  <w:endnote w:type="continuationSeparator" w:id="0">
    <w:p w14:paraId="7AB74C74" w14:textId="77777777" w:rsidR="009A344A" w:rsidRDefault="009A344A">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方正小标宋简体">
    <w:altName w:val="微软雅黑"/>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pitch w:val="default"/>
    <w:sig w:usb0="00000000" w:usb1="00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6D1DE" w14:textId="77777777" w:rsidR="00BA3747" w:rsidRDefault="00BA3747">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1A717" w14:textId="77777777" w:rsidR="00BA3747" w:rsidRDefault="00000000">
    <w:pPr>
      <w:pStyle w:val="a5"/>
      <w:ind w:firstLine="360"/>
    </w:pPr>
    <w:r>
      <w:rPr>
        <w:noProof/>
      </w:rPr>
      <mc:AlternateContent>
        <mc:Choice Requires="wps">
          <w:drawing>
            <wp:anchor distT="0" distB="0" distL="114300" distR="114300" simplePos="0" relativeHeight="251659264" behindDoc="0" locked="0" layoutInCell="1" allowOverlap="1" wp14:anchorId="5B4BDD03" wp14:editId="086AA91D">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E67C06" w14:textId="77777777" w:rsidR="00BA3747" w:rsidRDefault="00000000">
                          <w:pPr>
                            <w:pStyle w:val="a5"/>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B4BDD03" id="_x0000_t202" coordsize="21600,21600" o:spt="202" path="m,l,21600r21600,l21600,xe">
              <v:stroke joinstyle="miter"/>
              <v:path gradientshapeok="t" o:connecttype="rect"/>
            </v:shapetype>
            <v:shape id="文本框 2"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7EE67C06" w14:textId="77777777" w:rsidR="00BA3747" w:rsidRDefault="00000000">
                    <w:pPr>
                      <w:pStyle w:val="a5"/>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w10:wrap anchorx="margin"/>
            </v:shape>
          </w:pict>
        </mc:Fallback>
      </mc:AlternateContent>
    </w:r>
    <w:r>
      <w:rPr>
        <w:rFonts w:hint="eastAsia"/>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78CDC" w14:textId="77777777" w:rsidR="00BA3747" w:rsidRDefault="00BA3747">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3AA37" w14:textId="77777777" w:rsidR="009A344A" w:rsidRDefault="009A344A">
      <w:pPr>
        <w:ind w:firstLine="420"/>
      </w:pPr>
      <w:r>
        <w:separator/>
      </w:r>
    </w:p>
  </w:footnote>
  <w:footnote w:type="continuationSeparator" w:id="0">
    <w:p w14:paraId="71F36455" w14:textId="77777777" w:rsidR="009A344A" w:rsidRDefault="009A344A">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B436C" w14:textId="77777777" w:rsidR="00BA3747" w:rsidRDefault="00BA3747">
    <w:pPr>
      <w:pStyle w:val="a6"/>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774BD" w14:textId="77777777" w:rsidR="00BA3747" w:rsidRDefault="00BA3747">
    <w:pPr>
      <w:pStyle w:val="a6"/>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5B71C" w14:textId="77777777" w:rsidR="00BA3747" w:rsidRDefault="00BA3747">
    <w:pPr>
      <w:pStyle w:val="a6"/>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D97B90"/>
    <w:multiLevelType w:val="singleLevel"/>
    <w:tmpl w:val="25D97B90"/>
    <w:lvl w:ilvl="0">
      <w:start w:val="1"/>
      <w:numFmt w:val="bullet"/>
      <w:lvlText w:val=""/>
      <w:lvlJc w:val="left"/>
      <w:pPr>
        <w:ind w:left="420" w:hanging="420"/>
      </w:pPr>
      <w:rPr>
        <w:rFonts w:ascii="Wingdings" w:hAnsi="Wingdings" w:hint="default"/>
      </w:rPr>
    </w:lvl>
  </w:abstractNum>
  <w:abstractNum w:abstractNumId="1" w15:restartNumberingAfterBreak="0">
    <w:nsid w:val="7F8617D1"/>
    <w:multiLevelType w:val="multilevel"/>
    <w:tmpl w:val="7F8617D1"/>
    <w:lvl w:ilvl="0">
      <w:start w:val="1"/>
      <w:numFmt w:val="decimal"/>
      <w:pStyle w:val="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936986793">
    <w:abstractNumId w:val="1"/>
  </w:num>
  <w:num w:numId="2" w16cid:durableId="1569657495">
    <w:abstractNumId w:val="0"/>
  </w:num>
  <w:num w:numId="3" w16cid:durableId="5264833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25671217">
    <w:abstractNumId w:val="1"/>
  </w:num>
  <w:num w:numId="5" w16cid:durableId="72380025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2DF852C0"/>
    <w:rsid w:val="00002D40"/>
    <w:rsid w:val="00004A25"/>
    <w:rsid w:val="00007087"/>
    <w:rsid w:val="00007BC3"/>
    <w:rsid w:val="00013DF5"/>
    <w:rsid w:val="00014315"/>
    <w:rsid w:val="00026EF8"/>
    <w:rsid w:val="00035729"/>
    <w:rsid w:val="00044C87"/>
    <w:rsid w:val="00065A74"/>
    <w:rsid w:val="00065AD7"/>
    <w:rsid w:val="000A14A6"/>
    <w:rsid w:val="000B0976"/>
    <w:rsid w:val="000C0636"/>
    <w:rsid w:val="000D397F"/>
    <w:rsid w:val="001143B9"/>
    <w:rsid w:val="00136863"/>
    <w:rsid w:val="00142223"/>
    <w:rsid w:val="0016160E"/>
    <w:rsid w:val="00170950"/>
    <w:rsid w:val="00175124"/>
    <w:rsid w:val="00180109"/>
    <w:rsid w:val="001A36B1"/>
    <w:rsid w:val="001A6D89"/>
    <w:rsid w:val="001C265F"/>
    <w:rsid w:val="001E0EE8"/>
    <w:rsid w:val="001E1B31"/>
    <w:rsid w:val="001E7170"/>
    <w:rsid w:val="00205D7D"/>
    <w:rsid w:val="00240B4E"/>
    <w:rsid w:val="00254142"/>
    <w:rsid w:val="00266AB5"/>
    <w:rsid w:val="002A24FB"/>
    <w:rsid w:val="002B0D08"/>
    <w:rsid w:val="002C0D05"/>
    <w:rsid w:val="002C1EE1"/>
    <w:rsid w:val="002D44C0"/>
    <w:rsid w:val="002E30DD"/>
    <w:rsid w:val="00321D95"/>
    <w:rsid w:val="00330354"/>
    <w:rsid w:val="003311FB"/>
    <w:rsid w:val="003916C7"/>
    <w:rsid w:val="003B31DB"/>
    <w:rsid w:val="003D1ED2"/>
    <w:rsid w:val="003F1325"/>
    <w:rsid w:val="003F3852"/>
    <w:rsid w:val="004043AD"/>
    <w:rsid w:val="004208EF"/>
    <w:rsid w:val="00467985"/>
    <w:rsid w:val="004734F3"/>
    <w:rsid w:val="004773F6"/>
    <w:rsid w:val="004C69EA"/>
    <w:rsid w:val="004E0687"/>
    <w:rsid w:val="004E6034"/>
    <w:rsid w:val="00532DD1"/>
    <w:rsid w:val="005B7225"/>
    <w:rsid w:val="005C74A7"/>
    <w:rsid w:val="005E215A"/>
    <w:rsid w:val="005F124A"/>
    <w:rsid w:val="005F73B5"/>
    <w:rsid w:val="00600119"/>
    <w:rsid w:val="00604671"/>
    <w:rsid w:val="00607FAC"/>
    <w:rsid w:val="006250E2"/>
    <w:rsid w:val="0063226E"/>
    <w:rsid w:val="006328C0"/>
    <w:rsid w:val="00632FDF"/>
    <w:rsid w:val="00653B73"/>
    <w:rsid w:val="00655ED6"/>
    <w:rsid w:val="00660780"/>
    <w:rsid w:val="00662D9B"/>
    <w:rsid w:val="006718A5"/>
    <w:rsid w:val="0069004E"/>
    <w:rsid w:val="0069332F"/>
    <w:rsid w:val="006A3EDF"/>
    <w:rsid w:val="006B7C52"/>
    <w:rsid w:val="006D4ADC"/>
    <w:rsid w:val="006F7414"/>
    <w:rsid w:val="0070450F"/>
    <w:rsid w:val="007051B4"/>
    <w:rsid w:val="00706871"/>
    <w:rsid w:val="00720D2B"/>
    <w:rsid w:val="007411D8"/>
    <w:rsid w:val="0074238F"/>
    <w:rsid w:val="007423AB"/>
    <w:rsid w:val="00791594"/>
    <w:rsid w:val="00797467"/>
    <w:rsid w:val="007A19EB"/>
    <w:rsid w:val="007B7FB6"/>
    <w:rsid w:val="007C0F7F"/>
    <w:rsid w:val="007D7592"/>
    <w:rsid w:val="007E2CCE"/>
    <w:rsid w:val="00802534"/>
    <w:rsid w:val="00806172"/>
    <w:rsid w:val="00842CF5"/>
    <w:rsid w:val="008433F4"/>
    <w:rsid w:val="008503D0"/>
    <w:rsid w:val="008567BE"/>
    <w:rsid w:val="008631EF"/>
    <w:rsid w:val="008830C7"/>
    <w:rsid w:val="008952E5"/>
    <w:rsid w:val="008B1796"/>
    <w:rsid w:val="008B1CCC"/>
    <w:rsid w:val="008B5464"/>
    <w:rsid w:val="008B67DD"/>
    <w:rsid w:val="008C702B"/>
    <w:rsid w:val="008E315E"/>
    <w:rsid w:val="008F22C0"/>
    <w:rsid w:val="0093746C"/>
    <w:rsid w:val="00941C4A"/>
    <w:rsid w:val="009424C2"/>
    <w:rsid w:val="00950CB3"/>
    <w:rsid w:val="00970528"/>
    <w:rsid w:val="009818FB"/>
    <w:rsid w:val="009A344A"/>
    <w:rsid w:val="009A4260"/>
    <w:rsid w:val="009A6DC2"/>
    <w:rsid w:val="009B4EA0"/>
    <w:rsid w:val="009B5C8A"/>
    <w:rsid w:val="009D66DD"/>
    <w:rsid w:val="009F7D6E"/>
    <w:rsid w:val="00A1425F"/>
    <w:rsid w:val="00A3060D"/>
    <w:rsid w:val="00A443B4"/>
    <w:rsid w:val="00A508F4"/>
    <w:rsid w:val="00A72B4E"/>
    <w:rsid w:val="00A826EA"/>
    <w:rsid w:val="00A9401C"/>
    <w:rsid w:val="00A9522C"/>
    <w:rsid w:val="00AB342C"/>
    <w:rsid w:val="00AB7461"/>
    <w:rsid w:val="00AC1CD2"/>
    <w:rsid w:val="00AD385B"/>
    <w:rsid w:val="00AF3821"/>
    <w:rsid w:val="00B03685"/>
    <w:rsid w:val="00B43A92"/>
    <w:rsid w:val="00B73521"/>
    <w:rsid w:val="00B73DB2"/>
    <w:rsid w:val="00BA3747"/>
    <w:rsid w:val="00BB14B6"/>
    <w:rsid w:val="00BF5B3F"/>
    <w:rsid w:val="00C1248E"/>
    <w:rsid w:val="00C15B7C"/>
    <w:rsid w:val="00C2034F"/>
    <w:rsid w:val="00C20621"/>
    <w:rsid w:val="00C2308C"/>
    <w:rsid w:val="00C61887"/>
    <w:rsid w:val="00C62B34"/>
    <w:rsid w:val="00C644AF"/>
    <w:rsid w:val="00C770DD"/>
    <w:rsid w:val="00C77613"/>
    <w:rsid w:val="00CB3ED8"/>
    <w:rsid w:val="00CB668E"/>
    <w:rsid w:val="00CC76F8"/>
    <w:rsid w:val="00CD3E9E"/>
    <w:rsid w:val="00CD5494"/>
    <w:rsid w:val="00CD66B4"/>
    <w:rsid w:val="00CE35C5"/>
    <w:rsid w:val="00CF14D0"/>
    <w:rsid w:val="00D01AAD"/>
    <w:rsid w:val="00D048F4"/>
    <w:rsid w:val="00D05014"/>
    <w:rsid w:val="00D147D5"/>
    <w:rsid w:val="00D539E5"/>
    <w:rsid w:val="00D55130"/>
    <w:rsid w:val="00D57944"/>
    <w:rsid w:val="00D64296"/>
    <w:rsid w:val="00D70F6B"/>
    <w:rsid w:val="00D749BF"/>
    <w:rsid w:val="00D81A64"/>
    <w:rsid w:val="00D92197"/>
    <w:rsid w:val="00DB7CF5"/>
    <w:rsid w:val="00DC2B87"/>
    <w:rsid w:val="00DE6A02"/>
    <w:rsid w:val="00DE7AAD"/>
    <w:rsid w:val="00E001C1"/>
    <w:rsid w:val="00E05C48"/>
    <w:rsid w:val="00E23110"/>
    <w:rsid w:val="00E3725F"/>
    <w:rsid w:val="00E40B52"/>
    <w:rsid w:val="00E40F3F"/>
    <w:rsid w:val="00E429CC"/>
    <w:rsid w:val="00E507C2"/>
    <w:rsid w:val="00E52570"/>
    <w:rsid w:val="00E55AA4"/>
    <w:rsid w:val="00E60B6B"/>
    <w:rsid w:val="00E76CFB"/>
    <w:rsid w:val="00E83CAC"/>
    <w:rsid w:val="00E94318"/>
    <w:rsid w:val="00EA1CA6"/>
    <w:rsid w:val="00EA30C0"/>
    <w:rsid w:val="00EB05BD"/>
    <w:rsid w:val="00EB2359"/>
    <w:rsid w:val="00EC5633"/>
    <w:rsid w:val="00ED2997"/>
    <w:rsid w:val="00ED320B"/>
    <w:rsid w:val="00EF05AF"/>
    <w:rsid w:val="00F50B67"/>
    <w:rsid w:val="00F6213D"/>
    <w:rsid w:val="00F65F94"/>
    <w:rsid w:val="00F72E04"/>
    <w:rsid w:val="00F76997"/>
    <w:rsid w:val="00F82DBC"/>
    <w:rsid w:val="00F92633"/>
    <w:rsid w:val="00FB3A1D"/>
    <w:rsid w:val="00FD78CF"/>
    <w:rsid w:val="00FE272A"/>
    <w:rsid w:val="00FE3DF3"/>
    <w:rsid w:val="00FF0691"/>
    <w:rsid w:val="00FF5B91"/>
    <w:rsid w:val="01CD2B8D"/>
    <w:rsid w:val="035614A2"/>
    <w:rsid w:val="04010A73"/>
    <w:rsid w:val="04F24D37"/>
    <w:rsid w:val="05EE2738"/>
    <w:rsid w:val="06C448F9"/>
    <w:rsid w:val="074D1A37"/>
    <w:rsid w:val="07E75AC9"/>
    <w:rsid w:val="08A866F3"/>
    <w:rsid w:val="09F6157B"/>
    <w:rsid w:val="0B4C4A94"/>
    <w:rsid w:val="0B82339C"/>
    <w:rsid w:val="0BDB7A1E"/>
    <w:rsid w:val="0BEE54E5"/>
    <w:rsid w:val="0D96361A"/>
    <w:rsid w:val="0DBD74D5"/>
    <w:rsid w:val="0E9D114E"/>
    <w:rsid w:val="0FCF4609"/>
    <w:rsid w:val="0FDA2887"/>
    <w:rsid w:val="0FEA69CB"/>
    <w:rsid w:val="10D90AF1"/>
    <w:rsid w:val="1199412F"/>
    <w:rsid w:val="137115A4"/>
    <w:rsid w:val="13C71DE2"/>
    <w:rsid w:val="144D02C6"/>
    <w:rsid w:val="158A58AB"/>
    <w:rsid w:val="161C10C3"/>
    <w:rsid w:val="162C1C42"/>
    <w:rsid w:val="17555133"/>
    <w:rsid w:val="1A342B8B"/>
    <w:rsid w:val="1C1672AD"/>
    <w:rsid w:val="1C8D49D2"/>
    <w:rsid w:val="1C922C73"/>
    <w:rsid w:val="1CDB515E"/>
    <w:rsid w:val="1E021299"/>
    <w:rsid w:val="1EE81080"/>
    <w:rsid w:val="1F5A29E6"/>
    <w:rsid w:val="1F7440AB"/>
    <w:rsid w:val="1FF521B1"/>
    <w:rsid w:val="2232298C"/>
    <w:rsid w:val="24991A50"/>
    <w:rsid w:val="252133D7"/>
    <w:rsid w:val="255D7C80"/>
    <w:rsid w:val="256D3B91"/>
    <w:rsid w:val="26674EA5"/>
    <w:rsid w:val="26A67BCE"/>
    <w:rsid w:val="277B3827"/>
    <w:rsid w:val="27EE07BD"/>
    <w:rsid w:val="2826330E"/>
    <w:rsid w:val="28740535"/>
    <w:rsid w:val="28854ACB"/>
    <w:rsid w:val="2AA74BE6"/>
    <w:rsid w:val="2AB20CF7"/>
    <w:rsid w:val="2AF77761"/>
    <w:rsid w:val="2B1F0CD0"/>
    <w:rsid w:val="2BAB2B50"/>
    <w:rsid w:val="2BE822C5"/>
    <w:rsid w:val="2D03747A"/>
    <w:rsid w:val="2D237574"/>
    <w:rsid w:val="2D927098"/>
    <w:rsid w:val="2DCB46BA"/>
    <w:rsid w:val="2DF852C0"/>
    <w:rsid w:val="2E702DF5"/>
    <w:rsid w:val="2F5C5166"/>
    <w:rsid w:val="301265A8"/>
    <w:rsid w:val="312C3323"/>
    <w:rsid w:val="32C6190A"/>
    <w:rsid w:val="32CE484C"/>
    <w:rsid w:val="339C7922"/>
    <w:rsid w:val="33AB5928"/>
    <w:rsid w:val="33C23ACB"/>
    <w:rsid w:val="341B0656"/>
    <w:rsid w:val="34986070"/>
    <w:rsid w:val="354473EE"/>
    <w:rsid w:val="35E1485C"/>
    <w:rsid w:val="361E6DA3"/>
    <w:rsid w:val="37447A56"/>
    <w:rsid w:val="381D4BB0"/>
    <w:rsid w:val="382E27DA"/>
    <w:rsid w:val="3D485BC3"/>
    <w:rsid w:val="3DA470A7"/>
    <w:rsid w:val="3E615104"/>
    <w:rsid w:val="3F170435"/>
    <w:rsid w:val="3F1D7E63"/>
    <w:rsid w:val="3F454F86"/>
    <w:rsid w:val="40FB5C92"/>
    <w:rsid w:val="412D0C8C"/>
    <w:rsid w:val="43246CCC"/>
    <w:rsid w:val="439F3254"/>
    <w:rsid w:val="44D94B37"/>
    <w:rsid w:val="452B7CD2"/>
    <w:rsid w:val="45D814EB"/>
    <w:rsid w:val="471E0938"/>
    <w:rsid w:val="471E34AA"/>
    <w:rsid w:val="485A66E8"/>
    <w:rsid w:val="49A07456"/>
    <w:rsid w:val="4A8F52C0"/>
    <w:rsid w:val="4BA97038"/>
    <w:rsid w:val="4BCD384A"/>
    <w:rsid w:val="4D264E32"/>
    <w:rsid w:val="4FCD5D98"/>
    <w:rsid w:val="52177558"/>
    <w:rsid w:val="52A711ED"/>
    <w:rsid w:val="531174B3"/>
    <w:rsid w:val="55144770"/>
    <w:rsid w:val="55475C5A"/>
    <w:rsid w:val="56BA241C"/>
    <w:rsid w:val="58233D34"/>
    <w:rsid w:val="58C57099"/>
    <w:rsid w:val="59551080"/>
    <w:rsid w:val="5AAF34DE"/>
    <w:rsid w:val="5B38583A"/>
    <w:rsid w:val="5D9C5AA6"/>
    <w:rsid w:val="5E03345B"/>
    <w:rsid w:val="5F8003EA"/>
    <w:rsid w:val="5FC12832"/>
    <w:rsid w:val="60334BAF"/>
    <w:rsid w:val="60E22300"/>
    <w:rsid w:val="62236D4E"/>
    <w:rsid w:val="62EA14CD"/>
    <w:rsid w:val="643C10A7"/>
    <w:rsid w:val="659C7AB5"/>
    <w:rsid w:val="66855EB8"/>
    <w:rsid w:val="67515EB9"/>
    <w:rsid w:val="683165ED"/>
    <w:rsid w:val="6F883F07"/>
    <w:rsid w:val="6F8F3E40"/>
    <w:rsid w:val="718047DA"/>
    <w:rsid w:val="73CB1874"/>
    <w:rsid w:val="75AB2126"/>
    <w:rsid w:val="75EE1513"/>
    <w:rsid w:val="75FA2AF1"/>
    <w:rsid w:val="76F13ACD"/>
    <w:rsid w:val="77C251D3"/>
    <w:rsid w:val="77E84FD6"/>
    <w:rsid w:val="789C7841"/>
    <w:rsid w:val="79F1686F"/>
    <w:rsid w:val="7B4A0C74"/>
    <w:rsid w:val="7B676023"/>
    <w:rsid w:val="7BDC56BE"/>
    <w:rsid w:val="7C810255"/>
    <w:rsid w:val="7D3A45E9"/>
    <w:rsid w:val="7D43784D"/>
    <w:rsid w:val="7DF11548"/>
    <w:rsid w:val="7E1B6487"/>
    <w:rsid w:val="7F0878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73BC27"/>
  <w15:docId w15:val="{C6D6A1AC-7FBA-4B1C-AD88-61AC8E3FA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qFormat="1"/>
    <w:lsdException w:name="toc 2"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048F4"/>
    <w:pPr>
      <w:widowControl w:val="0"/>
      <w:ind w:firstLineChars="200" w:firstLine="883"/>
      <w:jc w:val="both"/>
    </w:pPr>
    <w:rPr>
      <w:rFonts w:ascii="Times New Roman" w:eastAsia="宋体" w:hAnsi="Times New Roman" w:cs="Times New Roman"/>
      <w:kern w:val="2"/>
      <w:sz w:val="21"/>
      <w:szCs w:val="24"/>
    </w:rPr>
  </w:style>
  <w:style w:type="paragraph" w:styleId="1">
    <w:name w:val="heading 1"/>
    <w:basedOn w:val="a"/>
    <w:next w:val="a"/>
    <w:link w:val="10"/>
    <w:qFormat/>
    <w:pPr>
      <w:keepNext/>
      <w:keepLines/>
      <w:numPr>
        <w:numId w:val="1"/>
      </w:numPr>
      <w:ind w:firstLineChars="0" w:firstLine="0"/>
      <w:outlineLvl w:val="0"/>
    </w:pPr>
    <w:rPr>
      <w:rFonts w:ascii="Calibri" w:hAnsi="Calibri"/>
      <w:b/>
      <w:bCs/>
      <w:kern w:val="44"/>
      <w:sz w:val="44"/>
      <w:szCs w:val="44"/>
    </w:rPr>
  </w:style>
  <w:style w:type="paragraph" w:styleId="2">
    <w:name w:val="heading 2"/>
    <w:basedOn w:val="a"/>
    <w:next w:val="a"/>
    <w:uiPriority w:val="9"/>
    <w:unhideWhenUsed/>
    <w:qFormat/>
    <w:pPr>
      <w:keepNext/>
      <w:keepLines/>
      <w:ind w:firstLineChars="0" w:firstLine="0"/>
      <w:outlineLvl w:val="1"/>
    </w:pPr>
    <w:rPr>
      <w:rFonts w:asciiTheme="majorHAnsi"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sz w:val="18"/>
      <w:szCs w:val="18"/>
    </w:rPr>
  </w:style>
  <w:style w:type="paragraph" w:styleId="a5">
    <w:name w:val="footer"/>
    <w:basedOn w:val="a"/>
    <w:qFormat/>
    <w:pPr>
      <w:tabs>
        <w:tab w:val="center" w:pos="4153"/>
        <w:tab w:val="right" w:pos="8306"/>
      </w:tabs>
      <w:snapToGrid w:val="0"/>
      <w:jc w:val="left"/>
    </w:pPr>
    <w:rPr>
      <w:sz w:val="18"/>
    </w:rPr>
  </w:style>
  <w:style w:type="paragraph" w:styleId="a6">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qFormat/>
  </w:style>
  <w:style w:type="paragraph" w:styleId="TOC2">
    <w:name w:val="toc 2"/>
    <w:basedOn w:val="a"/>
    <w:next w:val="a"/>
    <w:qFormat/>
    <w:pPr>
      <w:ind w:leftChars="200" w:left="420"/>
    </w:pPr>
  </w:style>
  <w:style w:type="character" w:styleId="a7">
    <w:name w:val="Hyperlink"/>
    <w:uiPriority w:val="99"/>
    <w:qFormat/>
    <w:rPr>
      <w:color w:val="0000FF"/>
      <w:u w:val="single"/>
    </w:rPr>
  </w:style>
  <w:style w:type="paragraph" w:customStyle="1" w:styleId="11">
    <w:name w:val="列表段落1"/>
    <w:basedOn w:val="a"/>
    <w:uiPriority w:val="34"/>
    <w:qFormat/>
    <w:pPr>
      <w:ind w:firstLine="420"/>
    </w:pPr>
    <w:rPr>
      <w:rFonts w:ascii="Calibri" w:hAnsi="Calibri"/>
    </w:rPr>
  </w:style>
  <w:style w:type="paragraph" w:customStyle="1" w:styleId="a8">
    <w:name w:val="标正文"/>
    <w:basedOn w:val="a"/>
    <w:qFormat/>
    <w:pPr>
      <w:spacing w:line="360" w:lineRule="auto"/>
      <w:ind w:firstLine="480"/>
    </w:pPr>
    <w:rPr>
      <w:sz w:val="24"/>
      <w:lang w:val="zh-CN"/>
    </w:rPr>
  </w:style>
  <w:style w:type="paragraph" w:customStyle="1" w:styleId="WPSOffice1">
    <w:name w:val="WPSOffice手动目录 1"/>
    <w:qFormat/>
  </w:style>
  <w:style w:type="paragraph" w:customStyle="1" w:styleId="WPSOffice2">
    <w:name w:val="WPSOffice手动目录 2"/>
    <w:qFormat/>
    <w:pPr>
      <w:ind w:leftChars="200" w:left="200"/>
    </w:pPr>
  </w:style>
  <w:style w:type="character" w:customStyle="1" w:styleId="a4">
    <w:name w:val="批注框文本 字符"/>
    <w:basedOn w:val="a0"/>
    <w:link w:val="a3"/>
    <w:qFormat/>
    <w:rPr>
      <w:rFonts w:ascii="Times New Roman" w:eastAsia="宋体" w:hAnsi="Times New Roman" w:cs="Times New Roman"/>
      <w:kern w:val="2"/>
      <w:sz w:val="18"/>
      <w:szCs w:val="18"/>
    </w:rPr>
  </w:style>
  <w:style w:type="character" w:customStyle="1" w:styleId="10">
    <w:name w:val="标题 1 字符"/>
    <w:basedOn w:val="a0"/>
    <w:link w:val="1"/>
    <w:rsid w:val="00CB3ED8"/>
    <w:rPr>
      <w:rFonts w:ascii="Calibri" w:eastAsia="宋体" w:hAnsi="Calibri" w:cs="Times New Roman"/>
      <w:b/>
      <w:bCs/>
      <w:kern w:val="44"/>
      <w:sz w:val="44"/>
      <w:szCs w:val="44"/>
    </w:rPr>
  </w:style>
  <w:style w:type="paragraph" w:styleId="a9">
    <w:name w:val="Title"/>
    <w:basedOn w:val="a"/>
    <w:next w:val="a"/>
    <w:link w:val="aa"/>
    <w:qFormat/>
    <w:rsid w:val="00CB3ED8"/>
    <w:pPr>
      <w:spacing w:before="240" w:after="60"/>
      <w:jc w:val="center"/>
      <w:outlineLvl w:val="0"/>
    </w:pPr>
    <w:rPr>
      <w:rFonts w:asciiTheme="majorHAnsi" w:eastAsiaTheme="majorEastAsia" w:hAnsiTheme="majorHAnsi" w:cstheme="majorBidi"/>
      <w:b/>
      <w:bCs/>
      <w:sz w:val="32"/>
      <w:szCs w:val="32"/>
    </w:rPr>
  </w:style>
  <w:style w:type="character" w:customStyle="1" w:styleId="aa">
    <w:name w:val="标题 字符"/>
    <w:basedOn w:val="a0"/>
    <w:link w:val="a9"/>
    <w:rsid w:val="00CB3ED8"/>
    <w:rPr>
      <w:rFonts w:asciiTheme="majorHAnsi" w:eastAsiaTheme="majorEastAsia" w:hAnsiTheme="majorHAnsi" w:cstheme="majorBidi"/>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fanedu.net"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2.xml"/><Relationship Id="rId10" Type="http://schemas.openxmlformats.org/officeDocument/2006/relationships/hyperlink" Target="http://www.fanedu.net" TargetMode="Externa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5F9F8C0-AC6D-4023-90BC-D1F60A00042C}">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291</TotalTime>
  <Pages>11</Pages>
  <Words>494</Words>
  <Characters>2816</Characters>
  <Application>Microsoft Office Word</Application>
  <DocSecurity>0</DocSecurity>
  <Lines>23</Lines>
  <Paragraphs>6</Paragraphs>
  <ScaleCrop>false</ScaleCrop>
  <Company/>
  <LinksUpToDate>false</LinksUpToDate>
  <CharactersWithSpaces>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Diablo Andy  安邦</cp:lastModifiedBy>
  <cp:revision>178</cp:revision>
  <cp:lastPrinted>2020-07-03T07:48:00Z</cp:lastPrinted>
  <dcterms:created xsi:type="dcterms:W3CDTF">2020-06-29T02:52:00Z</dcterms:created>
  <dcterms:modified xsi:type="dcterms:W3CDTF">2023-02-20T05:58:00Z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0BD12ABB99BC457DB4A145BBBBAE8286</vt:lpwstr>
  </property>
</Properties>
</file>