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098" w:rsidRDefault="00BB5E41">
      <w:pPr>
        <w:spacing w:line="480" w:lineRule="auto"/>
        <w:jc w:val="center"/>
        <w:outlineLvl w:val="0"/>
        <w:rPr>
          <w:rFonts w:ascii="黑体" w:eastAsia="黑体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ascii="黑体" w:eastAsia="黑体" w:hAnsi="宋体" w:cs="Times New Roman" w:hint="eastAsia"/>
          <w:b/>
          <w:sz w:val="32"/>
          <w:szCs w:val="32"/>
        </w:rPr>
        <w:t>福建省中小学教师公开招聘</w:t>
      </w:r>
      <w:r>
        <w:rPr>
          <w:rFonts w:ascii="黑体" w:eastAsia="黑体" w:hint="eastAsia"/>
          <w:b/>
          <w:color w:val="000000"/>
          <w:sz w:val="32"/>
          <w:szCs w:val="32"/>
        </w:rPr>
        <w:t>考试</w:t>
      </w:r>
      <w:r>
        <w:rPr>
          <w:rFonts w:ascii="黑体" w:eastAsia="黑体" w:hint="eastAsia"/>
          <w:b/>
          <w:color w:val="000000"/>
          <w:sz w:val="32"/>
          <w:szCs w:val="32"/>
        </w:rPr>
        <w:t>（</w:t>
      </w:r>
      <w:r>
        <w:rPr>
          <w:rFonts w:ascii="黑体" w:eastAsia="黑体" w:hint="eastAsia"/>
          <w:b/>
          <w:color w:val="000000"/>
          <w:sz w:val="32"/>
          <w:szCs w:val="32"/>
        </w:rPr>
        <w:t>笔试）</w:t>
      </w:r>
    </w:p>
    <w:p w:rsidR="003A3098" w:rsidRDefault="00BB5E41">
      <w:pPr>
        <w:spacing w:line="480" w:lineRule="auto"/>
        <w:jc w:val="center"/>
        <w:outlineLvl w:val="0"/>
        <w:rPr>
          <w:rFonts w:ascii="黑体" w:eastAsia="黑体" w:hAnsi="宋体" w:cs="Times New Roman"/>
          <w:b/>
          <w:sz w:val="32"/>
          <w:szCs w:val="32"/>
        </w:rPr>
      </w:pPr>
      <w:r>
        <w:rPr>
          <w:rFonts w:ascii="黑体" w:eastAsia="黑体" w:hAnsi="宋体" w:cs="Times New Roman" w:hint="eastAsia"/>
          <w:b/>
          <w:sz w:val="32"/>
          <w:szCs w:val="32"/>
        </w:rPr>
        <w:t>中学历史学科考试大纲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以习近平新时代中国特色社会主义思想为指导，深入贯彻落实习近平总书记关于教育的重要论述和</w:t>
      </w:r>
      <w:r>
        <w:rPr>
          <w:rFonts w:ascii="Times New Roman" w:eastAsia="宋体" w:hAnsi="Times New Roman" w:cs="Times New Roman" w:hint="eastAsia"/>
          <w:sz w:val="24"/>
        </w:rPr>
        <w:t>来闽</w:t>
      </w:r>
      <w:r>
        <w:rPr>
          <w:rFonts w:ascii="Times New Roman" w:eastAsia="宋体" w:hAnsi="Times New Roman" w:cs="Times New Roman" w:hint="eastAsia"/>
          <w:sz w:val="24"/>
        </w:rPr>
        <w:t>考察的重要讲话精神，打造一支高素质专业化创新型教师队伍，选拔乐教善教适教优秀人才充实教师队伍，结合福建省教育教学实际，制定本考试大纲</w:t>
      </w:r>
      <w:r>
        <w:rPr>
          <w:rFonts w:ascii="Times New Roman" w:eastAsia="宋体" w:hAnsi="Times New Roman" w:cs="Times New Roman"/>
          <w:sz w:val="24"/>
        </w:rPr>
        <w:t>。</w:t>
      </w:r>
    </w:p>
    <w:p w:rsidR="003A3098" w:rsidRDefault="00BB5E41">
      <w:pPr>
        <w:spacing w:line="460" w:lineRule="exact"/>
        <w:ind w:firstLineChars="200" w:firstLine="482"/>
        <w:outlineLvl w:val="0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宋体" w:hAnsi="Times New Roman" w:cs="Times New Roman" w:hint="eastAsia"/>
          <w:b/>
          <w:sz w:val="24"/>
        </w:rPr>
        <w:t>一</w:t>
      </w:r>
      <w:r>
        <w:rPr>
          <w:rFonts w:ascii="Times New Roman" w:eastAsia="宋体" w:hAnsi="Times New Roman" w:cs="Times New Roman"/>
          <w:b/>
          <w:sz w:val="24"/>
        </w:rPr>
        <w:t>、考试目标与要求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掌握基本史实，</w:t>
      </w:r>
      <w:r>
        <w:rPr>
          <w:rFonts w:ascii="Times New Roman" w:eastAsia="宋体" w:hAnsi="Times New Roman" w:cs="Times New Roman" w:hint="eastAsia"/>
          <w:sz w:val="24"/>
        </w:rPr>
        <w:t>了解中外历史发展进程中的重要历史人物、重大历史事件、历史发展的阶段特征和基本线</w:t>
      </w:r>
      <w:r>
        <w:rPr>
          <w:rFonts w:ascii="Times New Roman" w:eastAsia="宋体" w:hAnsi="Times New Roman" w:cs="Times New Roman"/>
          <w:sz w:val="24"/>
        </w:rPr>
        <w:t>索。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了解中学历史教学的基本理论、基本方法和基本技能，并能在教学中加以运用。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了解中学历史新课程理念，</w:t>
      </w:r>
      <w:r>
        <w:rPr>
          <w:rFonts w:ascii="Times New Roman" w:eastAsia="宋体" w:hAnsi="Times New Roman" w:cs="Times New Roman" w:hint="eastAsia"/>
          <w:sz w:val="24"/>
        </w:rPr>
        <w:t>以立德树人为根本任务，学科核心素养为目标，</w:t>
      </w:r>
      <w:r>
        <w:rPr>
          <w:rFonts w:ascii="Times New Roman" w:eastAsia="宋体" w:hAnsi="Times New Roman" w:cs="Times New Roman"/>
          <w:sz w:val="24"/>
        </w:rPr>
        <w:t>并能在教学中加以运用。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4.</w:t>
      </w:r>
      <w:r>
        <w:rPr>
          <w:rFonts w:ascii="Times New Roman" w:eastAsia="宋体" w:hAnsi="Times New Roman" w:cs="Times New Roman"/>
          <w:sz w:val="24"/>
        </w:rPr>
        <w:t>具有培养学生掌握学习历史基本方法的能力，具有指导学生开展研究性学习活动的能力。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二</w:t>
      </w:r>
      <w:r>
        <w:rPr>
          <w:rFonts w:ascii="Times New Roman" w:eastAsia="宋体" w:hAnsi="Times New Roman" w:cs="Times New Roman"/>
          <w:sz w:val="24"/>
        </w:rPr>
        <w:t>、考试范围与内容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一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考试范围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考试范围和内容包括以下四个方面：中学历史课程标准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初高中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、中学历史知识体系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初高中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、高等教育对应于中学历史知识体系和中学历史教学理论。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二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考试内容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第一部分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中国古代史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中华文明的起源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石器时代的人类及其文化遗存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商周时期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商周时期的政治制度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分封制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宗法制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西周政治制度的特点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商周时期的经济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农业耕作方式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井田制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手工业生产方式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商周时期的</w:t>
      </w:r>
      <w:r>
        <w:rPr>
          <w:rFonts w:ascii="Times New Roman" w:eastAsia="宋体" w:hAnsi="Times New Roman" w:cs="Times New Roman" w:hint="eastAsia"/>
          <w:sz w:val="24"/>
        </w:rPr>
        <w:t>文化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lastRenderedPageBreak/>
        <w:t>商周青铜文化与甲骨文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春秋战国的政治、经济和文化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列国纷争与华夏认同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经济发展与变法运动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水利工程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百家争鸣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《黄帝内经》和名医扁鹊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秦汉时期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秦汉时期的政治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秦统一及巩固统一的措施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汉武帝巩固王朝的措施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秦汉时期的社会矛盾和农民起义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秦汉时期的科技文化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造纸术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书法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《史记》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《汉书》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医学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4.</w:t>
      </w:r>
      <w:r>
        <w:rPr>
          <w:rFonts w:ascii="Times New Roman" w:eastAsia="宋体" w:hAnsi="Times New Roman" w:cs="Times New Roman"/>
          <w:sz w:val="24"/>
        </w:rPr>
        <w:t>三国两晋南北朝时期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政权更迭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北魏孝文帝改革</w:t>
      </w:r>
      <w:r>
        <w:rPr>
          <w:rFonts w:ascii="Times New Roman" w:eastAsia="宋体" w:hAnsi="Times New Roman" w:cs="Times New Roman" w:hint="eastAsia"/>
          <w:sz w:val="24"/>
        </w:rPr>
        <w:t>与</w:t>
      </w:r>
      <w:r>
        <w:rPr>
          <w:rFonts w:ascii="Times New Roman" w:eastAsia="宋体" w:hAnsi="Times New Roman" w:cs="Times New Roman" w:hint="eastAsia"/>
          <w:sz w:val="24"/>
        </w:rPr>
        <w:t>民族交融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区域开发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魏晋南北朝的书法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士族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5.</w:t>
      </w:r>
      <w:r>
        <w:rPr>
          <w:rFonts w:ascii="Times New Roman" w:eastAsia="宋体" w:hAnsi="Times New Roman" w:cs="Times New Roman"/>
          <w:sz w:val="24"/>
        </w:rPr>
        <w:t>隋唐时期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隋唐时期的政治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隋朝的</w:t>
      </w:r>
      <w:r>
        <w:rPr>
          <w:rFonts w:ascii="Times New Roman" w:eastAsia="宋体" w:hAnsi="Times New Roman" w:cs="Times New Roman" w:hint="eastAsia"/>
          <w:sz w:val="24"/>
        </w:rPr>
        <w:t>兴亡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三省六部制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科举制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赋税制度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“</w:t>
      </w:r>
      <w:r>
        <w:rPr>
          <w:rFonts w:ascii="Times New Roman" w:eastAsia="宋体" w:hAnsi="Times New Roman" w:cs="Times New Roman"/>
          <w:sz w:val="24"/>
        </w:rPr>
        <w:t>贞观之治</w:t>
      </w:r>
      <w:r>
        <w:rPr>
          <w:rFonts w:ascii="Times New Roman" w:eastAsia="宋体" w:hAnsi="Times New Roman" w:cs="Times New Roman" w:hint="eastAsia"/>
          <w:sz w:val="24"/>
        </w:rPr>
        <w:t>”</w:t>
      </w:r>
      <w:r>
        <w:rPr>
          <w:rFonts w:ascii="Times New Roman" w:eastAsia="宋体" w:hAnsi="Times New Roman" w:cs="Times New Roman"/>
          <w:sz w:val="24"/>
        </w:rPr>
        <w:t>与</w:t>
      </w:r>
      <w:r>
        <w:rPr>
          <w:rFonts w:ascii="Times New Roman" w:eastAsia="宋体" w:hAnsi="Times New Roman" w:cs="Times New Roman" w:hint="eastAsia"/>
          <w:sz w:val="24"/>
        </w:rPr>
        <w:t>“</w:t>
      </w:r>
      <w:r>
        <w:rPr>
          <w:rFonts w:ascii="Times New Roman" w:eastAsia="宋体" w:hAnsi="Times New Roman" w:cs="Times New Roman"/>
          <w:sz w:val="24"/>
        </w:rPr>
        <w:t>开元盛世</w:t>
      </w:r>
      <w:r>
        <w:rPr>
          <w:rFonts w:ascii="Times New Roman" w:eastAsia="宋体" w:hAnsi="Times New Roman" w:cs="Times New Roman" w:hint="eastAsia"/>
          <w:sz w:val="24"/>
        </w:rPr>
        <w:t>”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隋唐时期的经济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曲辕犁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唐三彩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唐都长安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隋唐的科技文化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儒学、道教与佛教的发展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雕版印刷术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书法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唐诗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中外文化交流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玄奘西行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鉴真东渡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敦煌莫高窟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6.</w:t>
      </w:r>
      <w:r>
        <w:rPr>
          <w:rFonts w:ascii="Times New Roman" w:eastAsia="宋体" w:hAnsi="Times New Roman" w:cs="Times New Roman"/>
          <w:sz w:val="24"/>
        </w:rPr>
        <w:t>宋元时期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宋元时期的政治制度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宋</w:t>
      </w:r>
      <w:r>
        <w:rPr>
          <w:rFonts w:ascii="Times New Roman" w:eastAsia="宋体" w:hAnsi="Times New Roman" w:cs="Times New Roman" w:hint="eastAsia"/>
          <w:sz w:val="24"/>
        </w:rPr>
        <w:t>初</w:t>
      </w:r>
      <w:r>
        <w:rPr>
          <w:rFonts w:ascii="Times New Roman" w:eastAsia="宋体" w:hAnsi="Times New Roman" w:cs="Times New Roman" w:hint="eastAsia"/>
          <w:sz w:val="24"/>
        </w:rPr>
        <w:t>中央集权</w:t>
      </w:r>
      <w:r>
        <w:rPr>
          <w:rFonts w:ascii="Times New Roman" w:eastAsia="宋体" w:hAnsi="Times New Roman" w:cs="Times New Roman" w:hint="eastAsia"/>
          <w:sz w:val="24"/>
        </w:rPr>
        <w:t>的加</w:t>
      </w:r>
      <w:r>
        <w:rPr>
          <w:rFonts w:ascii="Times New Roman" w:eastAsia="宋体" w:hAnsi="Times New Roman" w:cs="Times New Roman" w:hint="eastAsia"/>
          <w:sz w:val="24"/>
        </w:rPr>
        <w:t>强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王安石变法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辽夏金元诸政权的建立、发展和相关制度建设</w:t>
      </w:r>
      <w:r>
        <w:rPr>
          <w:rFonts w:ascii="Times New Roman" w:eastAsia="宋体" w:hAnsi="Times New Roman" w:cs="Times New Roman" w:hint="eastAsia"/>
          <w:sz w:val="24"/>
        </w:rPr>
        <w:t xml:space="preserve">   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宋元时期的经济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lastRenderedPageBreak/>
        <w:t>棉纺织业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制瓷技术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商业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对外贸易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中国古代经济重心南移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宋元时期的科技与思想文化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活字印刷术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指南针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火药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绘画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宋词和元曲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理学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7.</w:t>
      </w:r>
      <w:r>
        <w:rPr>
          <w:rFonts w:ascii="Times New Roman" w:eastAsia="宋体" w:hAnsi="Times New Roman" w:cs="Times New Roman"/>
          <w:sz w:val="24"/>
        </w:rPr>
        <w:t>明清时期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1840</w:t>
      </w:r>
      <w:r>
        <w:rPr>
          <w:rFonts w:ascii="Times New Roman" w:eastAsia="宋体" w:hAnsi="Times New Roman" w:cs="Times New Roman"/>
          <w:sz w:val="24"/>
        </w:rPr>
        <w:t>年前</w:t>
      </w:r>
      <w:r>
        <w:rPr>
          <w:rFonts w:ascii="Times New Roman" w:eastAsia="宋体" w:hAnsi="Times New Roman" w:cs="Times New Roman" w:hint="eastAsia"/>
          <w:sz w:val="24"/>
        </w:rPr>
        <w:t>）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明清时期的政治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皇权加强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全国统一和经略边疆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郑和下西洋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戚继光抗倭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明清时期的经济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经济</w:t>
      </w:r>
      <w:r>
        <w:rPr>
          <w:rFonts w:ascii="Times New Roman" w:eastAsia="宋体" w:hAnsi="Times New Roman" w:cs="Times New Roman" w:hint="eastAsia"/>
          <w:sz w:val="24"/>
        </w:rPr>
        <w:t>的</w:t>
      </w:r>
      <w:r>
        <w:rPr>
          <w:rFonts w:ascii="Times New Roman" w:eastAsia="宋体" w:hAnsi="Times New Roman" w:cs="Times New Roman"/>
          <w:sz w:val="24"/>
        </w:rPr>
        <w:t>发</w:t>
      </w:r>
      <w:r>
        <w:rPr>
          <w:rFonts w:ascii="Times New Roman" w:eastAsia="宋体" w:hAnsi="Times New Roman" w:cs="Times New Roman" w:hint="eastAsia"/>
          <w:sz w:val="24"/>
        </w:rPr>
        <w:t>展与局限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重农抑商政策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海禁政策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明清的思想文化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思想</w:t>
      </w:r>
      <w:r>
        <w:rPr>
          <w:rFonts w:ascii="Times New Roman" w:eastAsia="宋体" w:hAnsi="Times New Roman" w:cs="Times New Roman" w:hint="eastAsia"/>
          <w:sz w:val="24"/>
        </w:rPr>
        <w:t>领域的变化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京剧的产生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明清小说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科技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西学东渐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第二部分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中国近代史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列强的对华侵略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19</w:t>
      </w:r>
      <w:r>
        <w:rPr>
          <w:rFonts w:ascii="Times New Roman" w:eastAsia="宋体" w:hAnsi="Times New Roman" w:cs="Times New Roman"/>
          <w:sz w:val="24"/>
        </w:rPr>
        <w:t>世纪中期的世界与中国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两次鸦片战争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甲午中日战争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八国联军侵华战争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2.</w:t>
      </w:r>
      <w:r>
        <w:rPr>
          <w:rFonts w:ascii="Times New Roman" w:eastAsia="宋体" w:hAnsi="Times New Roman" w:cs="Times New Roman" w:hint="eastAsia"/>
          <w:sz w:val="24"/>
        </w:rPr>
        <w:t>国家出路的探索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开眼看世界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太平天国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洋务运动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.</w:t>
      </w:r>
      <w:r>
        <w:rPr>
          <w:rFonts w:ascii="Times New Roman" w:eastAsia="宋体" w:hAnsi="Times New Roman" w:cs="Times New Roman"/>
          <w:sz w:val="24"/>
        </w:rPr>
        <w:t>维新变法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义和团运动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清末新政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辛亥革命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北洋时期的社会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北洋军阀的统治及特点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新文化运动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五四运动和中国共产党的成立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第一次国共合作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国民革命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4.</w:t>
      </w:r>
      <w:r>
        <w:rPr>
          <w:rFonts w:ascii="Times New Roman" w:eastAsia="宋体" w:hAnsi="Times New Roman" w:cs="Times New Roman"/>
          <w:sz w:val="24"/>
        </w:rPr>
        <w:t>国共政权的十年对峙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南京国民政府的建立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工农武装割据的理论与实践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红军长征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5.</w:t>
      </w:r>
      <w:r>
        <w:rPr>
          <w:rFonts w:ascii="Times New Roman" w:eastAsia="宋体" w:hAnsi="Times New Roman" w:cs="Times New Roman"/>
          <w:sz w:val="24"/>
        </w:rPr>
        <w:t>抗日战争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从局部抗战到全面抗战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侵华日军的罪行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抗日民族统一战线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正面战场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敌后战场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东方主战场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中共</w:t>
      </w:r>
      <w:r>
        <w:rPr>
          <w:rFonts w:ascii="Times New Roman" w:eastAsia="宋体" w:hAnsi="Times New Roman" w:cs="Times New Roman" w:hint="eastAsia"/>
          <w:sz w:val="24"/>
        </w:rPr>
        <w:t>“</w:t>
      </w:r>
      <w:r>
        <w:rPr>
          <w:rFonts w:ascii="Times New Roman" w:eastAsia="宋体" w:hAnsi="Times New Roman" w:cs="Times New Roman"/>
          <w:sz w:val="24"/>
        </w:rPr>
        <w:t>七大</w:t>
      </w:r>
      <w:r>
        <w:rPr>
          <w:rFonts w:ascii="Times New Roman" w:eastAsia="宋体" w:hAnsi="Times New Roman" w:cs="Times New Roman" w:hint="eastAsia"/>
          <w:sz w:val="24"/>
        </w:rPr>
        <w:t>”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6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抗日战争的胜利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6.</w:t>
      </w:r>
      <w:r>
        <w:rPr>
          <w:rFonts w:ascii="Times New Roman" w:eastAsia="宋体" w:hAnsi="Times New Roman" w:cs="Times New Roman"/>
          <w:sz w:val="24"/>
        </w:rPr>
        <w:t>人民解放战争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重庆谈判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内战全面爆发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战略反攻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三大战役和渡江战役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</w:rPr>
        <w:t>解解放区的土地改革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中共七届二中全会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第三部分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中国现代史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过渡时期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中华人民共和国的成立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人民政权</w:t>
      </w:r>
      <w:r>
        <w:rPr>
          <w:rFonts w:ascii="Times New Roman" w:eastAsia="宋体" w:hAnsi="Times New Roman" w:cs="Times New Roman" w:hint="eastAsia"/>
          <w:sz w:val="24"/>
        </w:rPr>
        <w:t>的</w:t>
      </w:r>
      <w:r>
        <w:rPr>
          <w:rFonts w:ascii="Times New Roman" w:eastAsia="宋体" w:hAnsi="Times New Roman" w:cs="Times New Roman" w:hint="eastAsia"/>
          <w:sz w:val="24"/>
        </w:rPr>
        <w:t>巩固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社会主义基本制度的建立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社会主义建设道路的探索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/>
          <w:sz w:val="24"/>
        </w:rPr>
        <w:t>世纪</w:t>
      </w:r>
      <w:r>
        <w:rPr>
          <w:rFonts w:ascii="Times New Roman" w:eastAsia="宋体" w:hAnsi="Times New Roman" w:cs="Times New Roman"/>
          <w:sz w:val="24"/>
        </w:rPr>
        <w:t>50</w:t>
      </w:r>
      <w:r>
        <w:rPr>
          <w:rFonts w:ascii="Times New Roman" w:eastAsia="宋体" w:hAnsi="Times New Roman" w:cs="Times New Roman" w:hint="eastAsia"/>
          <w:sz w:val="24"/>
        </w:rPr>
        <w:t>—</w:t>
      </w:r>
      <w:r>
        <w:rPr>
          <w:rFonts w:ascii="Times New Roman" w:eastAsia="宋体" w:hAnsi="Times New Roman" w:cs="Times New Roman"/>
          <w:sz w:val="24"/>
        </w:rPr>
        <w:t>70</w:t>
      </w:r>
      <w:r>
        <w:rPr>
          <w:rFonts w:ascii="Times New Roman" w:eastAsia="宋体" w:hAnsi="Times New Roman" w:cs="Times New Roman"/>
          <w:sz w:val="24"/>
        </w:rPr>
        <w:t>年代中国探索社会主义建设道路的曲折发展</w:t>
      </w:r>
      <w:r>
        <w:rPr>
          <w:rFonts w:ascii="Times New Roman" w:eastAsia="宋体" w:hAnsi="Times New Roman" w:cs="Times New Roman" w:hint="eastAsia"/>
          <w:sz w:val="24"/>
        </w:rPr>
        <w:t>和伟大成就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毛泽东思想对近现代中国的深远影响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新中国外交与科技成就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外交政策和成就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科技成就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4.</w:t>
      </w:r>
      <w:r>
        <w:rPr>
          <w:rFonts w:ascii="Times New Roman" w:eastAsia="宋体" w:hAnsi="Times New Roman" w:cs="Times New Roman"/>
          <w:sz w:val="24"/>
        </w:rPr>
        <w:t>改革开放新时期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真理标准问题讨论</w:t>
      </w:r>
      <w:r>
        <w:rPr>
          <w:rFonts w:ascii="Times New Roman" w:eastAsia="宋体" w:hAnsi="Times New Roman" w:cs="Times New Roman" w:hint="eastAsia"/>
          <w:sz w:val="24"/>
        </w:rPr>
        <w:t>和</w:t>
      </w:r>
      <w:r>
        <w:rPr>
          <w:rFonts w:ascii="Times New Roman" w:eastAsia="宋体" w:hAnsi="Times New Roman" w:cs="Times New Roman"/>
          <w:sz w:val="24"/>
        </w:rPr>
        <w:t>中共十一届三中全会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改革开放的进程与</w:t>
      </w:r>
      <w:r>
        <w:rPr>
          <w:rFonts w:ascii="Times New Roman" w:eastAsia="宋体" w:hAnsi="Times New Roman" w:cs="Times New Roman" w:hint="eastAsia"/>
          <w:sz w:val="24"/>
        </w:rPr>
        <w:t>巨大</w:t>
      </w:r>
      <w:r>
        <w:rPr>
          <w:rFonts w:ascii="Times New Roman" w:eastAsia="宋体" w:hAnsi="Times New Roman" w:cs="Times New Roman"/>
          <w:sz w:val="24"/>
        </w:rPr>
        <w:t>成就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“</w:t>
      </w:r>
      <w:r>
        <w:rPr>
          <w:rFonts w:ascii="Times New Roman" w:eastAsia="宋体" w:hAnsi="Times New Roman" w:cs="Times New Roman"/>
          <w:sz w:val="24"/>
        </w:rPr>
        <w:t>一国两制</w:t>
      </w:r>
      <w:r>
        <w:rPr>
          <w:rFonts w:ascii="Times New Roman" w:eastAsia="宋体" w:hAnsi="Times New Roman" w:cs="Times New Roman" w:hint="eastAsia"/>
          <w:sz w:val="24"/>
        </w:rPr>
        <w:t>”</w:t>
      </w:r>
      <w:r>
        <w:rPr>
          <w:rFonts w:ascii="Times New Roman" w:eastAsia="宋体" w:hAnsi="Times New Roman" w:cs="Times New Roman"/>
          <w:sz w:val="24"/>
        </w:rPr>
        <w:t>的理论与实践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中国特色</w:t>
      </w:r>
      <w:r>
        <w:rPr>
          <w:rFonts w:ascii="Times New Roman" w:eastAsia="宋体" w:hAnsi="Times New Roman" w:cs="Times New Roman"/>
          <w:sz w:val="24"/>
        </w:rPr>
        <w:t>社会主义</w:t>
      </w:r>
      <w:r>
        <w:rPr>
          <w:rFonts w:ascii="Times New Roman" w:eastAsia="宋体" w:hAnsi="Times New Roman" w:cs="Times New Roman" w:hint="eastAsia"/>
          <w:sz w:val="24"/>
        </w:rPr>
        <w:t>理论体系的形成与发展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5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综合国力和国际影响力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第四部分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世界古代史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古代文明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古代</w:t>
      </w:r>
      <w:r>
        <w:rPr>
          <w:rFonts w:ascii="Times New Roman" w:eastAsia="宋体" w:hAnsi="Times New Roman" w:cs="Times New Roman" w:hint="eastAsia"/>
          <w:sz w:val="24"/>
        </w:rPr>
        <w:t>文明的产生及多元特点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古代</w:t>
      </w:r>
      <w:r>
        <w:rPr>
          <w:rFonts w:ascii="Times New Roman" w:eastAsia="宋体" w:hAnsi="Times New Roman" w:cs="Times New Roman" w:hint="eastAsia"/>
          <w:sz w:val="24"/>
        </w:rPr>
        <w:t>世界的帝国与文明的交流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中古时期的欧洲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）中古时期的亚洲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5</w:t>
      </w:r>
      <w:r>
        <w:rPr>
          <w:rFonts w:ascii="Times New Roman" w:eastAsia="宋体" w:hAnsi="Times New Roman" w:cs="Times New Roman" w:hint="eastAsia"/>
          <w:sz w:val="24"/>
        </w:rPr>
        <w:t>）古代的非洲与美洲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第五部分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世界近代部分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新航路</w:t>
      </w:r>
      <w:r>
        <w:rPr>
          <w:rFonts w:ascii="Times New Roman" w:eastAsia="宋体" w:hAnsi="Times New Roman" w:cs="Times New Roman" w:hint="eastAsia"/>
          <w:sz w:val="24"/>
        </w:rPr>
        <w:t>的</w:t>
      </w:r>
      <w:r>
        <w:rPr>
          <w:rFonts w:ascii="Times New Roman" w:eastAsia="宋体" w:hAnsi="Times New Roman" w:cs="Times New Roman"/>
          <w:sz w:val="24"/>
        </w:rPr>
        <w:t>开辟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西方人文主义精神的发展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文艺复兴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宗教改革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启蒙运动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3.</w:t>
      </w:r>
      <w:r>
        <w:rPr>
          <w:rFonts w:ascii="Times New Roman" w:eastAsia="宋体" w:hAnsi="Times New Roman" w:cs="Times New Roman" w:hint="eastAsia"/>
          <w:sz w:val="24"/>
        </w:rPr>
        <w:t>资产阶级革命和资本主义制度的确立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英</w:t>
      </w:r>
      <w:r>
        <w:rPr>
          <w:rFonts w:ascii="Times New Roman" w:eastAsia="宋体" w:hAnsi="Times New Roman" w:cs="Times New Roman" w:hint="eastAsia"/>
          <w:sz w:val="24"/>
        </w:rPr>
        <w:t>、</w:t>
      </w:r>
      <w:r>
        <w:rPr>
          <w:rFonts w:ascii="Times New Roman" w:eastAsia="宋体" w:hAnsi="Times New Roman" w:cs="Times New Roman" w:hint="eastAsia"/>
          <w:sz w:val="24"/>
        </w:rPr>
        <w:t>美、法资产阶级革命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英国君</w:t>
      </w:r>
      <w:r>
        <w:rPr>
          <w:rFonts w:ascii="Times New Roman" w:eastAsia="宋体" w:hAnsi="Times New Roman" w:cs="Times New Roman"/>
          <w:sz w:val="24"/>
        </w:rPr>
        <w:t>主立宪制的确立</w:t>
      </w:r>
      <w:r>
        <w:rPr>
          <w:rFonts w:ascii="Times New Roman" w:eastAsia="宋体" w:hAnsi="Times New Roman" w:cs="Times New Roman" w:hint="eastAsia"/>
          <w:sz w:val="24"/>
        </w:rPr>
        <w:t>和</w:t>
      </w:r>
      <w:r>
        <w:rPr>
          <w:rFonts w:ascii="Times New Roman" w:eastAsia="宋体" w:hAnsi="Times New Roman" w:cs="Times New Roman"/>
          <w:sz w:val="24"/>
        </w:rPr>
        <w:t>美国共和制的确立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资本主义的扩展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美国内战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意大利和德意志统一</w:t>
      </w:r>
      <w:r>
        <w:rPr>
          <w:rFonts w:ascii="Times New Roman" w:eastAsia="宋体" w:hAnsi="Times New Roman" w:cs="Times New Roman" w:hint="eastAsia"/>
          <w:sz w:val="24"/>
        </w:rPr>
        <w:t xml:space="preserve">  </w:t>
      </w:r>
      <w:r>
        <w:rPr>
          <w:rFonts w:ascii="Times New Roman" w:eastAsia="宋体" w:hAnsi="Times New Roman" w:cs="Times New Roman"/>
          <w:sz w:val="24"/>
        </w:rPr>
        <w:t>日本明治维新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4.</w:t>
      </w:r>
      <w:r>
        <w:rPr>
          <w:rFonts w:ascii="Times New Roman" w:eastAsia="宋体" w:hAnsi="Times New Roman" w:cs="Times New Roman" w:hint="eastAsia"/>
          <w:sz w:val="24"/>
        </w:rPr>
        <w:t>工业革命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5.</w:t>
      </w:r>
      <w:r>
        <w:rPr>
          <w:rFonts w:ascii="Times New Roman" w:eastAsia="宋体" w:hAnsi="Times New Roman" w:cs="Times New Roman"/>
          <w:sz w:val="24"/>
        </w:rPr>
        <w:t>科学社会主义的诞生和国际工人运动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《共产党宣言》发表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第一国际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巴黎公社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6.</w:t>
      </w:r>
      <w:r>
        <w:rPr>
          <w:rFonts w:ascii="Times New Roman" w:eastAsia="宋体" w:hAnsi="Times New Roman" w:cs="Times New Roman"/>
          <w:sz w:val="24"/>
        </w:rPr>
        <w:t>世界殖民体系的形成与亚非拉</w:t>
      </w:r>
      <w:r>
        <w:rPr>
          <w:rFonts w:ascii="Times New Roman" w:eastAsia="宋体" w:hAnsi="Times New Roman" w:cs="Times New Roman" w:hint="eastAsia"/>
          <w:sz w:val="24"/>
        </w:rPr>
        <w:t>民族独立运动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7.</w:t>
      </w:r>
      <w:r>
        <w:rPr>
          <w:rFonts w:ascii="Times New Roman" w:eastAsia="宋体" w:hAnsi="Times New Roman" w:cs="Times New Roman" w:hint="eastAsia"/>
          <w:sz w:val="24"/>
        </w:rPr>
        <w:t>近代科学与艺术成就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牛顿、达尔文、巴尔扎克、</w:t>
      </w:r>
      <w:r>
        <w:rPr>
          <w:rFonts w:ascii="Times New Roman" w:eastAsia="宋体" w:hAnsi="Times New Roman" w:cs="Times New Roman" w:hint="eastAsia"/>
          <w:sz w:val="24"/>
        </w:rPr>
        <w:t>贝</w:t>
      </w:r>
      <w:r>
        <w:rPr>
          <w:rFonts w:ascii="Times New Roman" w:eastAsia="宋体" w:hAnsi="Times New Roman" w:cs="Times New Roman" w:hint="eastAsia"/>
          <w:sz w:val="24"/>
        </w:rPr>
        <w:t>多芬等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第六部分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世界现代史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1.</w:t>
      </w:r>
      <w:r>
        <w:rPr>
          <w:rFonts w:ascii="Times New Roman" w:eastAsia="宋体" w:hAnsi="Times New Roman" w:cs="Times New Roman" w:hint="eastAsia"/>
          <w:sz w:val="24"/>
        </w:rPr>
        <w:t>第一次世界大战与俄国十月革命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第一次世界大战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俄国十月革命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凡尔赛体系、华盛顿体系和国际联盟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2.</w:t>
      </w:r>
      <w:r>
        <w:rPr>
          <w:rFonts w:ascii="Times New Roman" w:eastAsia="宋体" w:hAnsi="Times New Roman" w:cs="Times New Roman" w:hint="eastAsia"/>
          <w:sz w:val="24"/>
        </w:rPr>
        <w:t>两次世界大战之间的世界政治与经济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新经济政策、社会主义工业化、农业集体化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非暴力不合作运动、埃及的华夫脱运动、墨西哥的卡德纳斯改革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经济大危机和罗斯福“新政”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第二次世界大战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第二</w:t>
      </w:r>
      <w:r>
        <w:rPr>
          <w:rFonts w:ascii="Times New Roman" w:eastAsia="宋体" w:hAnsi="Times New Roman" w:cs="Times New Roman" w:hint="eastAsia"/>
          <w:sz w:val="24"/>
        </w:rPr>
        <w:t>次世界大战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战后</w:t>
      </w:r>
      <w:r>
        <w:rPr>
          <w:rFonts w:ascii="Times New Roman" w:eastAsia="宋体" w:hAnsi="Times New Roman" w:cs="Times New Roman"/>
          <w:sz w:val="24"/>
        </w:rPr>
        <w:t>国际秩序的</w:t>
      </w:r>
      <w:r>
        <w:rPr>
          <w:rFonts w:ascii="Times New Roman" w:eastAsia="宋体" w:hAnsi="Times New Roman" w:cs="Times New Roman" w:hint="eastAsia"/>
          <w:sz w:val="24"/>
        </w:rPr>
        <w:t>建立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4.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/>
          <w:sz w:val="24"/>
        </w:rPr>
        <w:t>世纪下半期世界的新变化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国际</w:t>
      </w:r>
      <w:r>
        <w:rPr>
          <w:rFonts w:ascii="Times New Roman" w:eastAsia="宋体" w:hAnsi="Times New Roman" w:cs="Times New Roman"/>
          <w:sz w:val="24"/>
        </w:rPr>
        <w:t>格局</w:t>
      </w:r>
      <w:r>
        <w:rPr>
          <w:rFonts w:ascii="Times New Roman" w:eastAsia="宋体" w:hAnsi="Times New Roman" w:cs="Times New Roman" w:hint="eastAsia"/>
          <w:sz w:val="24"/>
        </w:rPr>
        <w:t>的演变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资本主义国家的新变化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3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社会主义国家的发展与变化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 w:hint="eastAsia"/>
          <w:sz w:val="24"/>
        </w:rPr>
        <w:t>4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世界殖民体系的瓦解与新兴国家的发展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5.</w:t>
      </w:r>
      <w:r>
        <w:rPr>
          <w:rFonts w:ascii="Times New Roman" w:eastAsia="宋体" w:hAnsi="Times New Roman" w:cs="Times New Roman"/>
          <w:sz w:val="24"/>
        </w:rPr>
        <w:t>当代世界的发展特点和</w:t>
      </w:r>
      <w:r>
        <w:rPr>
          <w:rFonts w:ascii="Times New Roman" w:eastAsia="宋体" w:hAnsi="Times New Roman" w:cs="Times New Roman" w:hint="eastAsia"/>
          <w:sz w:val="24"/>
        </w:rPr>
        <w:t>主要趋势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1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现代世界的基本特点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世界多极化、经济全球化、社会信息化、文化多样</w:t>
      </w:r>
      <w:r>
        <w:rPr>
          <w:rFonts w:ascii="Times New Roman" w:eastAsia="宋体" w:hAnsi="Times New Roman" w:cs="Times New Roman" w:hint="eastAsia"/>
          <w:sz w:val="24"/>
        </w:rPr>
        <w:t>性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和平发展合作共赢</w:t>
      </w:r>
      <w:r>
        <w:rPr>
          <w:rFonts w:ascii="Times New Roman" w:eastAsia="宋体" w:hAnsi="Times New Roman" w:cs="Times New Roman" w:hint="eastAsia"/>
          <w:sz w:val="24"/>
        </w:rPr>
        <w:t>的</w:t>
      </w:r>
      <w:r>
        <w:rPr>
          <w:rFonts w:ascii="Times New Roman" w:eastAsia="宋体" w:hAnsi="Times New Roman" w:cs="Times New Roman" w:hint="eastAsia"/>
          <w:sz w:val="24"/>
        </w:rPr>
        <w:t>时代潮流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第七部分</w:t>
      </w:r>
      <w:r>
        <w:rPr>
          <w:rFonts w:ascii="Times New Roman" w:eastAsia="宋体" w:hAnsi="Times New Roman" w:cs="Times New Roman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中学历史课程与教学论内容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一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学科《课程标准》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包括《普通高中历史课程标准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2017</w:t>
      </w:r>
      <w:r>
        <w:rPr>
          <w:rFonts w:ascii="Times New Roman" w:eastAsia="宋体" w:hAnsi="Times New Roman" w:cs="Times New Roman"/>
          <w:sz w:val="24"/>
        </w:rPr>
        <w:t>年版</w:t>
      </w:r>
      <w:r>
        <w:rPr>
          <w:rFonts w:ascii="Times New Roman" w:eastAsia="宋体" w:hAnsi="Times New Roman" w:cs="Times New Roman"/>
          <w:sz w:val="24"/>
        </w:rPr>
        <w:t>2020</w:t>
      </w:r>
      <w:r>
        <w:rPr>
          <w:rFonts w:ascii="Times New Roman" w:eastAsia="宋体" w:hAnsi="Times New Roman" w:cs="Times New Roman"/>
          <w:sz w:val="24"/>
        </w:rPr>
        <w:t>年修订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》《义务教育历史课程标准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20</w:t>
      </w:r>
      <w:r>
        <w:rPr>
          <w:rFonts w:ascii="Times New Roman" w:eastAsia="宋体" w:hAnsi="Times New Roman" w:cs="Times New Roman" w:hint="eastAsia"/>
          <w:sz w:val="24"/>
        </w:rPr>
        <w:t>22</w:t>
      </w:r>
      <w:r>
        <w:rPr>
          <w:rFonts w:ascii="Times New Roman" w:eastAsia="宋体" w:hAnsi="Times New Roman" w:cs="Times New Roman"/>
          <w:sz w:val="24"/>
        </w:rPr>
        <w:t>年版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》内容：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中学历史课程性质</w:t>
      </w:r>
      <w:r>
        <w:rPr>
          <w:rFonts w:ascii="Times New Roman" w:eastAsia="宋体" w:hAnsi="Times New Roman" w:cs="Times New Roman" w:hint="eastAsia"/>
          <w:sz w:val="24"/>
        </w:rPr>
        <w:t>与基本</w:t>
      </w:r>
      <w:r>
        <w:rPr>
          <w:rFonts w:ascii="Times New Roman" w:eastAsia="宋体" w:hAnsi="Times New Roman" w:cs="Times New Roman"/>
          <w:sz w:val="24"/>
        </w:rPr>
        <w:t>理念</w:t>
      </w:r>
      <w:r>
        <w:rPr>
          <w:rFonts w:ascii="Times New Roman" w:eastAsia="宋体" w:hAnsi="Times New Roman" w:cs="Times New Roman" w:hint="eastAsia"/>
          <w:sz w:val="24"/>
        </w:rPr>
        <w:t>、</w:t>
      </w:r>
      <w:r>
        <w:rPr>
          <w:rFonts w:ascii="Times New Roman" w:eastAsia="宋体" w:hAnsi="Times New Roman" w:cs="Times New Roman" w:hint="eastAsia"/>
          <w:sz w:val="24"/>
        </w:rPr>
        <w:t>学科</w:t>
      </w:r>
      <w:r>
        <w:rPr>
          <w:rFonts w:ascii="Times New Roman" w:eastAsia="宋体" w:hAnsi="Times New Roman" w:cs="Times New Roman" w:hint="eastAsia"/>
          <w:sz w:val="24"/>
        </w:rPr>
        <w:t>核心</w:t>
      </w:r>
      <w:r>
        <w:rPr>
          <w:rFonts w:ascii="Times New Roman" w:eastAsia="宋体" w:hAnsi="Times New Roman" w:cs="Times New Roman" w:hint="eastAsia"/>
          <w:sz w:val="24"/>
        </w:rPr>
        <w:t>素养与课程</w:t>
      </w:r>
      <w:r>
        <w:rPr>
          <w:rFonts w:ascii="Times New Roman" w:eastAsia="宋体" w:hAnsi="Times New Roman" w:cs="Times New Roman"/>
          <w:sz w:val="24"/>
        </w:rPr>
        <w:t>目标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中学历史教学实施、评价及其应用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中学历史教学原则、教学方法及其应用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4.</w:t>
      </w:r>
      <w:r>
        <w:rPr>
          <w:rFonts w:ascii="Times New Roman" w:eastAsia="宋体" w:hAnsi="Times New Roman" w:cs="Times New Roman"/>
          <w:sz w:val="24"/>
        </w:rPr>
        <w:t>中学历史教学与学生能力培养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5.</w:t>
      </w:r>
      <w:r>
        <w:rPr>
          <w:rFonts w:ascii="Times New Roman" w:eastAsia="宋体" w:hAnsi="Times New Roman" w:cs="Times New Roman"/>
          <w:sz w:val="24"/>
        </w:rPr>
        <w:t>中学历史课程资源的开发和利用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二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教学实践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1. </w:t>
      </w:r>
      <w:r>
        <w:rPr>
          <w:rFonts w:ascii="Times New Roman" w:eastAsia="宋体" w:hAnsi="Times New Roman" w:cs="Times New Roman"/>
          <w:sz w:val="24"/>
        </w:rPr>
        <w:t>教材与学情分析，教学活动设计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2. </w:t>
      </w:r>
      <w:r>
        <w:rPr>
          <w:rFonts w:ascii="Times New Roman" w:eastAsia="宋体" w:hAnsi="Times New Roman" w:cs="Times New Roman"/>
          <w:sz w:val="24"/>
        </w:rPr>
        <w:t>教学技能运用，教学过程评析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3. </w:t>
      </w:r>
      <w:r>
        <w:rPr>
          <w:rFonts w:ascii="Times New Roman" w:eastAsia="宋体" w:hAnsi="Times New Roman" w:cs="Times New Roman"/>
          <w:sz w:val="24"/>
        </w:rPr>
        <w:t>试题命制与评价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三</w:t>
      </w:r>
      <w:r>
        <w:rPr>
          <w:rFonts w:ascii="Times New Roman" w:eastAsia="宋体" w:hAnsi="Times New Roman" w:cs="Times New Roman"/>
          <w:sz w:val="24"/>
        </w:rPr>
        <w:t>、考试形式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答卷方式：闭卷、笔试。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考试时间：</w:t>
      </w:r>
      <w:r>
        <w:rPr>
          <w:rFonts w:ascii="Times New Roman" w:eastAsia="宋体" w:hAnsi="Times New Roman" w:cs="Times New Roman"/>
          <w:sz w:val="24"/>
        </w:rPr>
        <w:t>120</w:t>
      </w:r>
      <w:r>
        <w:rPr>
          <w:rFonts w:ascii="Times New Roman" w:eastAsia="宋体" w:hAnsi="Times New Roman" w:cs="Times New Roman"/>
          <w:sz w:val="24"/>
        </w:rPr>
        <w:t>分钟。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试卷分值：</w:t>
      </w:r>
      <w:r>
        <w:rPr>
          <w:rFonts w:ascii="Times New Roman" w:eastAsia="宋体" w:hAnsi="Times New Roman" w:cs="Times New Roman"/>
          <w:sz w:val="24"/>
        </w:rPr>
        <w:t>150</w:t>
      </w:r>
      <w:r>
        <w:rPr>
          <w:rFonts w:ascii="Times New Roman" w:eastAsia="宋体" w:hAnsi="Times New Roman" w:cs="Times New Roman"/>
          <w:sz w:val="24"/>
        </w:rPr>
        <w:t>分。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lastRenderedPageBreak/>
        <w:t>四</w:t>
      </w:r>
      <w:r>
        <w:rPr>
          <w:rFonts w:ascii="Times New Roman" w:eastAsia="宋体" w:hAnsi="Times New Roman" w:cs="Times New Roman"/>
          <w:sz w:val="24"/>
        </w:rPr>
        <w:t>、试卷结构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1.</w:t>
      </w:r>
      <w:r>
        <w:rPr>
          <w:rFonts w:ascii="Times New Roman" w:eastAsia="宋体" w:hAnsi="Times New Roman" w:cs="Times New Roman"/>
          <w:sz w:val="24"/>
        </w:rPr>
        <w:t>主要题型：选择题，非选择题。包括单项选择题、材料解析题、论述题</w:t>
      </w:r>
      <w:r>
        <w:rPr>
          <w:rFonts w:ascii="Times New Roman" w:eastAsia="宋体" w:hAnsi="Times New Roman" w:cs="Times New Roman" w:hint="eastAsia"/>
          <w:sz w:val="24"/>
        </w:rPr>
        <w:t>（</w:t>
      </w:r>
      <w:r>
        <w:rPr>
          <w:rFonts w:ascii="Times New Roman" w:eastAsia="宋体" w:hAnsi="Times New Roman" w:cs="Times New Roman"/>
          <w:sz w:val="24"/>
        </w:rPr>
        <w:t>含案例评析</w:t>
      </w:r>
      <w:r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/>
          <w:sz w:val="24"/>
        </w:rPr>
        <w:t>等。</w:t>
      </w:r>
    </w:p>
    <w:p w:rsidR="003A3098" w:rsidRDefault="00BB5E41">
      <w:pPr>
        <w:spacing w:line="460" w:lineRule="exact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2.</w:t>
      </w:r>
      <w:r>
        <w:rPr>
          <w:rFonts w:ascii="Times New Roman" w:eastAsia="宋体" w:hAnsi="Times New Roman" w:cs="Times New Roman"/>
          <w:sz w:val="24"/>
        </w:rPr>
        <w:t>内容比例：历史学科专业基础主干知识约占</w:t>
      </w:r>
      <w:r>
        <w:rPr>
          <w:rFonts w:ascii="Times New Roman" w:eastAsia="宋体" w:hAnsi="Times New Roman" w:cs="Times New Roman"/>
          <w:sz w:val="24"/>
        </w:rPr>
        <w:t>60%</w:t>
      </w:r>
      <w:r>
        <w:rPr>
          <w:rFonts w:ascii="Times New Roman" w:eastAsia="宋体" w:hAnsi="Times New Roman" w:cs="Times New Roman"/>
          <w:sz w:val="24"/>
        </w:rPr>
        <w:t>，中学历史学科课程与教学论约占</w:t>
      </w:r>
      <w:r>
        <w:rPr>
          <w:rFonts w:ascii="Times New Roman" w:eastAsia="宋体" w:hAnsi="Times New Roman" w:cs="Times New Roman"/>
          <w:sz w:val="24"/>
        </w:rPr>
        <w:t>40</w:t>
      </w:r>
      <w:r>
        <w:rPr>
          <w:rFonts w:ascii="Times New Roman" w:eastAsia="宋体" w:hAnsi="Times New Roman" w:cs="Times New Roman" w:hint="eastAsia"/>
          <w:sz w:val="24"/>
        </w:rPr>
        <w:t>%</w:t>
      </w:r>
      <w:r>
        <w:rPr>
          <w:rFonts w:ascii="Times New Roman" w:eastAsia="宋体" w:hAnsi="Times New Roman" w:cs="Times New Roman"/>
          <w:sz w:val="24"/>
        </w:rPr>
        <w:t>。</w:t>
      </w:r>
    </w:p>
    <w:p w:rsidR="003A3098" w:rsidRDefault="00BB5E41">
      <w:pPr>
        <w:spacing w:line="460" w:lineRule="exact"/>
        <w:ind w:firstLineChars="200" w:firstLine="480"/>
        <w:rPr>
          <w:sz w:val="32"/>
          <w:szCs w:val="32"/>
        </w:rPr>
      </w:pPr>
      <w:r>
        <w:rPr>
          <w:rFonts w:ascii="Times New Roman" w:eastAsia="宋体" w:hAnsi="Times New Roman" w:cs="Times New Roman"/>
          <w:sz w:val="24"/>
        </w:rPr>
        <w:t>3.</w:t>
      </w:r>
      <w:r>
        <w:rPr>
          <w:rFonts w:ascii="Times New Roman" w:eastAsia="宋体" w:hAnsi="Times New Roman" w:cs="Times New Roman"/>
          <w:sz w:val="24"/>
        </w:rPr>
        <w:t>试题难易比例：容易题约占</w:t>
      </w:r>
      <w:r>
        <w:rPr>
          <w:rFonts w:ascii="Times New Roman" w:eastAsia="宋体" w:hAnsi="Times New Roman" w:cs="Times New Roman"/>
          <w:sz w:val="24"/>
        </w:rPr>
        <w:t>30%</w:t>
      </w:r>
      <w:r>
        <w:rPr>
          <w:rFonts w:ascii="Times New Roman" w:eastAsia="宋体" w:hAnsi="Times New Roman" w:cs="Times New Roman"/>
          <w:sz w:val="24"/>
        </w:rPr>
        <w:t>，中等难度题约占</w:t>
      </w:r>
      <w:r>
        <w:rPr>
          <w:rFonts w:ascii="Times New Roman" w:eastAsia="宋体" w:hAnsi="Times New Roman" w:cs="Times New Roman"/>
          <w:sz w:val="24"/>
        </w:rPr>
        <w:t>50%</w:t>
      </w:r>
      <w:r>
        <w:rPr>
          <w:rFonts w:ascii="Times New Roman" w:eastAsia="宋体" w:hAnsi="Times New Roman" w:cs="Times New Roman"/>
          <w:sz w:val="24"/>
        </w:rPr>
        <w:t>，较难题约占</w:t>
      </w:r>
      <w:r>
        <w:rPr>
          <w:rFonts w:ascii="Times New Roman" w:eastAsia="宋体" w:hAnsi="Times New Roman" w:cs="Times New Roman"/>
          <w:sz w:val="24"/>
        </w:rPr>
        <w:t>20%</w:t>
      </w:r>
      <w:r>
        <w:rPr>
          <w:rFonts w:ascii="Times New Roman" w:eastAsia="宋体" w:hAnsi="Times New Roman" w:cs="Times New Roman"/>
          <w:sz w:val="24"/>
        </w:rPr>
        <w:t>。</w:t>
      </w:r>
    </w:p>
    <w:sectPr w:rsidR="003A3098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41" w:rsidRDefault="00BB5E41">
      <w:r>
        <w:separator/>
      </w:r>
    </w:p>
  </w:endnote>
  <w:endnote w:type="continuationSeparator" w:id="0">
    <w:p w:rsidR="00BB5E41" w:rsidRDefault="00BB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098" w:rsidRDefault="00841D1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A3098" w:rsidRDefault="00BB5E4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41D17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" filled="f" stroked="f" strokeweight=".5pt">
              <v:path arrowok="t"/>
              <v:textbox style="mso-fit-shape-to-text:t" inset="0,0,0,0">
                <w:txbxContent>
                  <w:p w:rsidR="003A3098" w:rsidRDefault="00BB5E4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41D17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41" w:rsidRDefault="00BB5E41">
      <w:r>
        <w:separator/>
      </w:r>
    </w:p>
  </w:footnote>
  <w:footnote w:type="continuationSeparator" w:id="0">
    <w:p w:rsidR="00BB5E41" w:rsidRDefault="00BB5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098" w:rsidRDefault="003A3098">
    <w:pPr>
      <w:pStyle w:val="a4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wNTQzYTZiYzIxOWVjZDNiNjY5OWVhOTVjNzhmODQifQ=="/>
  </w:docVars>
  <w:rsids>
    <w:rsidRoot w:val="00C65155"/>
    <w:rsid w:val="FFFFB2A1"/>
    <w:rsid w:val="001A7D51"/>
    <w:rsid w:val="00371588"/>
    <w:rsid w:val="003A3098"/>
    <w:rsid w:val="005F3643"/>
    <w:rsid w:val="00740260"/>
    <w:rsid w:val="00821487"/>
    <w:rsid w:val="00841D17"/>
    <w:rsid w:val="00866AB0"/>
    <w:rsid w:val="009B5399"/>
    <w:rsid w:val="00A75C11"/>
    <w:rsid w:val="00BB5E41"/>
    <w:rsid w:val="00C15509"/>
    <w:rsid w:val="00C65155"/>
    <w:rsid w:val="00CD3675"/>
    <w:rsid w:val="00DE2EFF"/>
    <w:rsid w:val="00EF06C6"/>
    <w:rsid w:val="01D555DB"/>
    <w:rsid w:val="088D1E13"/>
    <w:rsid w:val="157A1289"/>
    <w:rsid w:val="16702043"/>
    <w:rsid w:val="17013DE1"/>
    <w:rsid w:val="1AE80696"/>
    <w:rsid w:val="1EEA55B4"/>
    <w:rsid w:val="1F861028"/>
    <w:rsid w:val="1FD42AEE"/>
    <w:rsid w:val="204D6541"/>
    <w:rsid w:val="21C019ED"/>
    <w:rsid w:val="23720252"/>
    <w:rsid w:val="26F52BA6"/>
    <w:rsid w:val="29D968FB"/>
    <w:rsid w:val="29EC366D"/>
    <w:rsid w:val="2B307148"/>
    <w:rsid w:val="2CD039B9"/>
    <w:rsid w:val="2D2C6B31"/>
    <w:rsid w:val="2DDF45A8"/>
    <w:rsid w:val="318C5218"/>
    <w:rsid w:val="32E570E3"/>
    <w:rsid w:val="33C0085F"/>
    <w:rsid w:val="33D519AF"/>
    <w:rsid w:val="34E94942"/>
    <w:rsid w:val="37022BA7"/>
    <w:rsid w:val="39D62909"/>
    <w:rsid w:val="3B4E4C98"/>
    <w:rsid w:val="3BDA7E25"/>
    <w:rsid w:val="3C354CA9"/>
    <w:rsid w:val="3D050542"/>
    <w:rsid w:val="402272E7"/>
    <w:rsid w:val="418F417E"/>
    <w:rsid w:val="41A048EE"/>
    <w:rsid w:val="45CD2F29"/>
    <w:rsid w:val="492F7023"/>
    <w:rsid w:val="49731913"/>
    <w:rsid w:val="4B2246FC"/>
    <w:rsid w:val="51B63EC1"/>
    <w:rsid w:val="52E131CE"/>
    <w:rsid w:val="55CC69B2"/>
    <w:rsid w:val="57906A2C"/>
    <w:rsid w:val="57FA1DB0"/>
    <w:rsid w:val="58615BB3"/>
    <w:rsid w:val="5B334A6B"/>
    <w:rsid w:val="5D287689"/>
    <w:rsid w:val="66476D66"/>
    <w:rsid w:val="665A6C19"/>
    <w:rsid w:val="6A193D35"/>
    <w:rsid w:val="6A846C4D"/>
    <w:rsid w:val="6B385B84"/>
    <w:rsid w:val="736E60AB"/>
    <w:rsid w:val="752243BD"/>
    <w:rsid w:val="7B951EEA"/>
    <w:rsid w:val="7C3D5D04"/>
    <w:rsid w:val="7D057242"/>
    <w:rsid w:val="7D4809D8"/>
    <w:rsid w:val="7F4B0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436</Words>
  <Characters>2486</Characters>
  <Application>Microsoft Office Word</Application>
  <DocSecurity>0</DocSecurity>
  <Lines>20</Lines>
  <Paragraphs>5</Paragraphs>
  <ScaleCrop>false</ScaleCrop>
  <Company>HP Inc.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2</cp:revision>
  <cp:lastPrinted>2021-02-05T12:27:00Z</cp:lastPrinted>
  <dcterms:created xsi:type="dcterms:W3CDTF">2023-01-11T08:06:00Z</dcterms:created>
  <dcterms:modified xsi:type="dcterms:W3CDTF">2023-01-11T08:06:00Z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29117F847A694513A7D7BEDFFC6780B9</vt:lpwstr>
  </property>
</Properties>
</file>