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Style w:val="1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6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w w:val="95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95"/>
          <w:sz w:val="32"/>
          <w:szCs w:val="32"/>
          <w:highlight w:val="none"/>
        </w:rPr>
        <w:t>丰城市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95"/>
          <w:sz w:val="32"/>
          <w:szCs w:val="32"/>
          <w:highlight w:val="none"/>
          <w:lang w:val="en-US" w:eastAsia="zh-CN"/>
        </w:rPr>
        <w:t>新进教师现实表现和无性侵害等违法犯罪行为记录证明</w:t>
      </w:r>
    </w:p>
    <w:tbl>
      <w:tblPr>
        <w:tblStyle w:val="9"/>
        <w:tblW w:w="10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223"/>
        <w:gridCol w:w="674"/>
        <w:gridCol w:w="1100"/>
        <w:gridCol w:w="876"/>
        <w:gridCol w:w="340"/>
        <w:gridCol w:w="610"/>
        <w:gridCol w:w="698"/>
        <w:gridCol w:w="1203"/>
        <w:gridCol w:w="19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  <w:jc w:val="center"/>
        </w:trPr>
        <w:tc>
          <w:tcPr>
            <w:tcW w:w="14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姓  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性别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出生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年月</w:t>
            </w:r>
          </w:p>
        </w:tc>
        <w:tc>
          <w:tcPr>
            <w:tcW w:w="950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籍贯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22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近期正面免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冠1寸彩照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政治面貌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774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身份证号</w:t>
            </w:r>
          </w:p>
        </w:tc>
        <w:tc>
          <w:tcPr>
            <w:tcW w:w="3727" w:type="dxa"/>
            <w:gridSpan w:val="5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2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第一学历</w:t>
            </w:r>
          </w:p>
        </w:tc>
        <w:tc>
          <w:tcPr>
            <w:tcW w:w="1223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774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毕业时间</w:t>
            </w:r>
          </w:p>
        </w:tc>
        <w:tc>
          <w:tcPr>
            <w:tcW w:w="3727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2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毕业院校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及专业</w:t>
            </w:r>
          </w:p>
        </w:tc>
        <w:tc>
          <w:tcPr>
            <w:tcW w:w="6724" w:type="dxa"/>
            <w:gridSpan w:val="8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2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最高学历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774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毕业时间</w:t>
            </w:r>
          </w:p>
        </w:tc>
        <w:tc>
          <w:tcPr>
            <w:tcW w:w="3727" w:type="dxa"/>
            <w:gridSpan w:val="5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2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毕业院校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及专业</w:t>
            </w:r>
          </w:p>
        </w:tc>
        <w:tc>
          <w:tcPr>
            <w:tcW w:w="8646" w:type="dxa"/>
            <w:gridSpan w:val="9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教师资格证学段学科</w:t>
            </w:r>
          </w:p>
        </w:tc>
        <w:tc>
          <w:tcPr>
            <w:tcW w:w="1223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774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教师资格证号码</w:t>
            </w:r>
          </w:p>
        </w:tc>
        <w:tc>
          <w:tcPr>
            <w:tcW w:w="5649" w:type="dxa"/>
            <w:gridSpan w:val="6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w w:val="90"/>
                <w:sz w:val="22"/>
                <w:szCs w:val="28"/>
                <w:highlight w:val="none"/>
                <w:lang w:val="en-US" w:eastAsia="zh-CN"/>
              </w:rPr>
              <w:t>家庭详细住址</w:t>
            </w:r>
          </w:p>
        </w:tc>
        <w:tc>
          <w:tcPr>
            <w:tcW w:w="8646" w:type="dxa"/>
            <w:gridSpan w:val="9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32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户籍所在地</w:t>
            </w:r>
          </w:p>
        </w:tc>
        <w:tc>
          <w:tcPr>
            <w:tcW w:w="2997" w:type="dxa"/>
            <w:gridSpan w:val="3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216" w:type="dxa"/>
            <w:gridSpan w:val="2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联系方式</w:t>
            </w:r>
          </w:p>
        </w:tc>
        <w:tc>
          <w:tcPr>
            <w:tcW w:w="4433" w:type="dxa"/>
            <w:gridSpan w:val="4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1432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个人简历（从大学填起）</w:t>
            </w:r>
          </w:p>
        </w:tc>
        <w:tc>
          <w:tcPr>
            <w:tcW w:w="299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 xml:space="preserve">  年   月  —   年   月</w:t>
            </w:r>
          </w:p>
        </w:tc>
        <w:tc>
          <w:tcPr>
            <w:tcW w:w="5649" w:type="dxa"/>
            <w:gridSpan w:val="6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  <w:t>在何地何部门学习、工作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3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99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649" w:type="dxa"/>
            <w:gridSpan w:val="6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43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99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649" w:type="dxa"/>
            <w:gridSpan w:val="6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432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99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649" w:type="dxa"/>
            <w:gridSpan w:val="6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2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078" w:type="dxa"/>
            <w:gridSpan w:val="10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auto"/>
                <w:sz w:val="28"/>
                <w:szCs w:val="32"/>
                <w:highlight w:val="none"/>
                <w:lang w:val="en-US" w:eastAsia="zh-CN"/>
              </w:rPr>
              <w:t>现实表现和无性侵害、虐待、拐卖、暴力等违法犯罪行为记录情况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5" w:hRule="atLeast"/>
          <w:jc w:val="center"/>
        </w:trPr>
        <w:tc>
          <w:tcPr>
            <w:tcW w:w="14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学校、单位或居住地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color w:val="auto"/>
                <w:szCs w:val="32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社区意见</w:t>
            </w:r>
          </w:p>
        </w:tc>
        <w:tc>
          <w:tcPr>
            <w:tcW w:w="8646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>现实表现情况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       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                               单位盖章：</w:t>
            </w:r>
          </w:p>
          <w:p>
            <w:pPr>
              <w:snapToGrid w:val="0"/>
              <w:spacing w:line="400" w:lineRule="exact"/>
              <w:jc w:val="both"/>
              <w:rPr>
                <w:rFonts w:hint="default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2" w:hRule="atLeast"/>
          <w:jc w:val="center"/>
        </w:trPr>
        <w:tc>
          <w:tcPr>
            <w:tcW w:w="14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户籍所在地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>或常住地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派出所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  <w:lang w:eastAsia="zh-CN"/>
              </w:rPr>
              <w:t>）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eastAsia="仿宋_GB2312"/>
                <w:bCs/>
                <w:color w:val="auto"/>
                <w:szCs w:val="32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意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Cs/>
                <w:color w:val="auto"/>
                <w:sz w:val="24"/>
                <w:szCs w:val="30"/>
                <w:highlight w:val="none"/>
              </w:rPr>
              <w:t>见</w:t>
            </w:r>
          </w:p>
        </w:tc>
        <w:tc>
          <w:tcPr>
            <w:tcW w:w="8646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>查询当事人无性侵害、虐待、拐卖、暴力等违法犯罪行为记录情况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                              单位盖章：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eastAsia="仿宋_GB2312"/>
                <w:bCs/>
                <w:color w:val="auto"/>
                <w:szCs w:val="32"/>
                <w:highlight w:val="none"/>
              </w:rPr>
            </w:pPr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</w:t>
            </w:r>
            <w:bookmarkStart w:id="0" w:name="_GoBack"/>
            <w:bookmarkEnd w:id="0"/>
            <w:r>
              <w:rPr>
                <w:rFonts w:hint="eastAsia" w:eastAsia="仿宋_GB2312"/>
                <w:bCs/>
                <w:color w:val="auto"/>
                <w:szCs w:val="32"/>
                <w:highlight w:val="none"/>
                <w:lang w:val="en-US" w:eastAsia="zh-CN"/>
              </w:rPr>
              <w:t xml:space="preserve">                               年  月   日</w:t>
            </w:r>
          </w:p>
        </w:tc>
      </w:tr>
    </w:tbl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tnGMkBAACa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coieMWJ37++eP868/593fy&#10;JuvTB6gx7TZgYhre+wG3ZvYDOjPtQUWbv0iIYByhThd15ZCIyI9Wy9WqwpDA2HxBfHb/PERIH6S3&#10;JBsNjTi+oio/foI0ps4puZrzN9qYMkLj/nMgZvaw3PvYY7bSsBsmQjvfnpBPj5NvqMNFp8R8dCgs&#10;9pdmI87GbjYOIep9V7Yo14Pw7pCwidJbrjDCToVxZIXdtF55J/69l6z7X2r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zW2cY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751C7C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12826</Words>
  <Characters>13259</Characters>
  <Lines>0</Lines>
  <Paragraphs>0</Paragraphs>
  <TotalTime>7</TotalTime>
  <ScaleCrop>false</ScaleCrop>
  <LinksUpToDate>false</LinksUpToDate>
  <CharactersWithSpaces>13960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