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b/>
          <w:sz w:val="36"/>
          <w:szCs w:val="36"/>
        </w:rPr>
        <w:t>年沈阳市公开招聘中等职业学校</w:t>
      </w:r>
    </w:p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专业课教师面试（实践操作）题目二</w:t>
      </w:r>
    </w:p>
    <w:p>
      <w:pPr>
        <w:spacing w:line="520" w:lineRule="exact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一、招聘单位</w:t>
      </w: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32"/>
          <w:szCs w:val="32"/>
        </w:rPr>
        <w:t>沈阳市信息工程学校</w:t>
      </w:r>
    </w:p>
    <w:p>
      <w:pPr>
        <w:spacing w:after="156" w:afterLines="50" w:line="52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二、招聘岗位</w:t>
      </w:r>
    </w:p>
    <w:p>
      <w:pPr>
        <w:spacing w:after="156" w:afterLines="50"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中职工业机器人专业课教师</w:t>
      </w:r>
    </w:p>
    <w:p>
      <w:pPr>
        <w:spacing w:after="156" w:afterLines="50" w:line="52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三、实践操作题目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外壳涂胶②</w:t>
      </w:r>
    </w:p>
    <w:p>
      <w:pPr>
        <w:spacing w:line="52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四、操作要求（时间30分钟）</w:t>
      </w:r>
    </w:p>
    <w:p>
      <w:pPr>
        <w:spacing w:line="580" w:lineRule="exact"/>
        <w:ind w:firstLine="642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涂胶任务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</w:p>
    <w:p>
      <w:pPr>
        <w:spacing w:line="580" w:lineRule="exact"/>
        <w:ind w:firstLine="642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子任务1：</w:t>
      </w:r>
    </w:p>
    <w:p>
      <w:pPr>
        <w:spacing w:line="580" w:lineRule="exact"/>
        <w:ind w:firstLine="64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200660</wp:posOffset>
            </wp:positionH>
            <wp:positionV relativeFrom="paragraph">
              <wp:posOffset>760730</wp:posOffset>
            </wp:positionV>
            <wp:extent cx="4966970" cy="2752090"/>
            <wp:effectExtent l="0" t="0" r="1270" b="6350"/>
            <wp:wrapTopAndBottom/>
            <wp:docPr id="1" name="图片 1" descr="H)[ZDI$ECC@OUD%F~R$B4K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)[ZDI$ECC@OUD%F~R$B4K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2752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28"/>
          <w:szCs w:val="28"/>
        </w:rPr>
        <w:t>要求：涂胶轨迹示教点由示教器完成。完成涂胶轨迹任务，涂胶轨迹如图所示，具体工艺过程要求如下：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(1) ABB机器人由Home点出发。</w:t>
      </w:r>
    </w:p>
    <w:p>
      <w:pPr>
        <w:spacing w:line="58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(2) 工业机器人以C1点为起始点,C2为结束点,按照C1-C6-C5-C4-C3-C2的顺序完成C轨迹涂胶,轨迹速度为150mm/s。C1到C6段偏离涂胶单元上方5mm距离,C6到C5段偏离涂胶单元上方10mm距离,C5到C4段偏离涂胶单元上方15mm距离,C4到C3段偏离涂胶单元上方20mm距离,C3到C2段偏离涂胶单元上方25mm距离。</w:t>
      </w:r>
    </w:p>
    <w:p>
      <w:pPr>
        <w:spacing w:line="580" w:lineRule="exact"/>
        <w:ind w:firstLine="560" w:firstLineChars="200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(3)完成该轨迹后,机器人回Home点。</w:t>
      </w:r>
    </w:p>
    <w:p>
      <w:pPr>
        <w:spacing w:line="580" w:lineRule="exact"/>
        <w:ind w:firstLine="642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子任务2：</w:t>
      </w:r>
    </w:p>
    <w:p>
      <w:pPr>
        <w:spacing w:line="580" w:lineRule="exact"/>
        <w:ind w:firstLine="64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要求：涂胶轨迹示教点由示教器完成。完成涂胶轨迹任务，涂胶轨迹如图所示，具体工艺过程要求如下：</w:t>
      </w:r>
    </w:p>
    <w:p>
      <w:pPr>
        <w:spacing w:line="580" w:lineRule="exact"/>
        <w:ind w:firstLine="64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261620</wp:posOffset>
            </wp:positionH>
            <wp:positionV relativeFrom="paragraph">
              <wp:posOffset>109220</wp:posOffset>
            </wp:positionV>
            <wp:extent cx="4887595" cy="2708275"/>
            <wp:effectExtent l="0" t="0" r="4445" b="4445"/>
            <wp:wrapTopAndBottom/>
            <wp:docPr id="2" name="图片 2" descr="H)[ZDI$ECC@OUD%F~R$B4K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)[ZDI$ECC@OUD%F~R$B4K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7595" cy="270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28"/>
          <w:szCs w:val="28"/>
        </w:rPr>
        <w:t>涂胶轨迹</w:t>
      </w:r>
    </w:p>
    <w:p>
      <w:pPr>
        <w:spacing w:line="580" w:lineRule="exact"/>
        <w:ind w:firstLine="64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1.ABB机器人由Home点出发。</w:t>
      </w:r>
    </w:p>
    <w:p>
      <w:pPr>
        <w:spacing w:line="580" w:lineRule="exact"/>
        <w:ind w:firstLine="64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2.涂胶工具的TCP位于涂胶单元线槽的中心线偏离涂胶单元平面上方10-15mm距离、工具Z轴垂直于涂胶表面，按照如下步骤完成涂胶工艺：</w:t>
      </w:r>
    </w:p>
    <w:p>
      <w:pPr>
        <w:spacing w:line="580" w:lineRule="exact"/>
        <w:ind w:firstLine="64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(1) 工业机器人以A1点为起始点，A4点为结束点，按照A1-A6-A5-A4的顺序完成A轨迹涂胶，轨迹速度为150mm/s，完成该轨迹后机器人回Home点，停留3s。</w:t>
      </w:r>
    </w:p>
    <w:p>
      <w:pPr>
        <w:spacing w:line="580" w:lineRule="exact"/>
        <w:ind w:firstLine="64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(2) 工业机器人以B3点为起始点，B2点为结束点，完成2次B轨迹涂胶,按照B3-B4-B1-B2的顺序完成B轨迹涂胶，第1次轨迹速度为100mm/s，完成该轨迹后机器人回Home点，停留3s。第2次涂胶时向上偏移20-30mm，轨迹速度为50mm/s,完成该轨迹后机器人回Home点，停留5s。</w:t>
      </w:r>
    </w:p>
    <w:p>
      <w:pPr>
        <w:spacing w:line="580" w:lineRule="exact"/>
        <w:ind w:firstLine="64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(3) 工业机器人分别对D1、D3、D5、D7进行点胶，要求点胶时间不小于3s，完成后机器人回Home点。</w:t>
      </w:r>
    </w:p>
    <w:p>
      <w:pPr>
        <w:spacing w:line="580" w:lineRule="exac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以上整体评分时,任务流程若出现碰撞或停机即视同为演示结束。</w:t>
      </w:r>
    </w:p>
    <w:p>
      <w:pPr>
        <w:spacing w:line="580" w:lineRule="exac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以上整体评分时,任务流程若出现碰撞或停机即视同为演示结束。</w:t>
      </w:r>
    </w:p>
    <w:p>
      <w:pPr>
        <w:spacing w:line="580" w:lineRule="exact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五、评分标准（总分60分）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202</w:t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sz w:val="36"/>
          <w:szCs w:val="36"/>
        </w:rPr>
        <w:t>年沈阳市公开招聘中等职业学校专业课教师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面试（实践操作）评分标准（总分60分）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40"/>
        <w:gridCol w:w="449"/>
        <w:gridCol w:w="1035"/>
        <w:gridCol w:w="2295"/>
        <w:gridCol w:w="214"/>
        <w:gridCol w:w="904"/>
        <w:gridCol w:w="923"/>
        <w:gridCol w:w="1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面试教师</w:t>
            </w:r>
          </w:p>
        </w:tc>
        <w:tc>
          <w:tcPr>
            <w:tcW w:w="162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50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84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外壳涂胶②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59" w:type="dxa"/>
            <w:gridSpan w:val="5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涂胶任务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评分标准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sz w:val="21"/>
                <w:szCs w:val="21"/>
              </w:rPr>
              <w:t>评议指标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59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子任务1：</w:t>
            </w:r>
            <w:r>
              <w:rPr>
                <w:rFonts w:hint="eastAsia"/>
              </w:rPr>
              <w:t>（1）起始位置在 Home 点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轨迹C</w:t>
            </w: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①起始点 C1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②顺序 C1-C6-C5-C4-C3-C2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③结束点 C2 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④ 涂胶速度 150mm/s  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⑤C1-C6 工具偏移 4mm-6mm 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⑥C6-C5 工具偏移 9mm-11mm 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⑦C5-C4 工具偏移 14mm-16mm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⑧C4-C3 工具偏移 19mm-21mm 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⑨C3-C2 工具偏移 24mm-26mm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 xml:space="preserve">⑩若碰撞①-⑨项不得分 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59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）机器人回Home点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5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子任务2：</w:t>
            </w:r>
            <w:r>
              <w:rPr>
                <w:rFonts w:hint="eastAsia"/>
              </w:rPr>
              <w:t>（1）起始位置在 Home 点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22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5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（2）工具偏移涂胶平面距离 </w:t>
            </w:r>
            <w:r>
              <w:t>10</w:t>
            </w:r>
            <w:r>
              <w:rPr>
                <w:rFonts w:hint="eastAsia"/>
              </w:rPr>
              <w:t>mm-1</w:t>
            </w:r>
            <w:r>
              <w:t>5</w:t>
            </w:r>
            <w:r>
              <w:rPr>
                <w:rFonts w:hint="eastAsia"/>
              </w:rPr>
              <w:t>mm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轨迹A</w:t>
            </w:r>
          </w:p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① 起始点A1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② 结束点A4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③ 顺序A1-A6-A5-A4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④ 轨迹速度150mm/s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⑤ 回Home点，停留3s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⑥ 工具垂直涂胶表面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⑦ 若碰撞①-⑥项不得分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轨迹B</w:t>
            </w:r>
          </w:p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① 起始点B3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② 结束点B2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③ 顺序B3-B4-B1-B2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④ 轨迹速度100mm/s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⑤ 回Home点，停留3s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⑥ 循环涂胶两次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⑦ 轨迹速度50mm/s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⑧ 第二次涂胶偏移20-30mm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⑨回Home点，停留5s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⑩ 工具垂直涂胶表面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⑪若碰撞①-⑩项不得分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点胶</w:t>
            </w:r>
          </w:p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① 垂直抵达D1处，停留3s以上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22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② 垂直抵达D3处，停留3s以上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③ 垂直抵达D5处，停留3s以上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④ 垂直抵达D7处，停留3s以上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⑤ 若碰撞或未垂直过渡①-④项不得分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59" w:type="dxa"/>
            <w:gridSpan w:val="5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（3）机器人回Home点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是 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77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小计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540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安全文明</w:t>
            </w:r>
          </w:p>
          <w:p>
            <w:pPr>
              <w:jc w:val="center"/>
            </w:pPr>
            <w:r>
              <w:rPr>
                <w:rFonts w:hint="eastAsia"/>
              </w:rPr>
              <w:t>生产</w:t>
            </w:r>
          </w:p>
        </w:tc>
        <w:tc>
          <w:tcPr>
            <w:tcW w:w="589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安全文明</w:t>
            </w:r>
          </w:p>
          <w:p>
            <w:pPr>
              <w:jc w:val="center"/>
            </w:pPr>
            <w:r>
              <w:rPr>
                <w:rFonts w:hint="eastAsia"/>
              </w:rPr>
              <w:t>生产</w:t>
            </w:r>
          </w:p>
        </w:tc>
        <w:tc>
          <w:tcPr>
            <w:tcW w:w="33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操作符合安全规程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89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3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工作服穿戴</w:t>
            </w:r>
            <w:r>
              <w:rPr>
                <w:rFonts w:hint="eastAsia"/>
                <w:lang w:val="en-US" w:eastAsia="zh-CN"/>
              </w:rPr>
              <w:t xml:space="preserve"> 电工鞋 头盔等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89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3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遵守考场纪律、尊重评委、爱惜考场设备器材、工具摆放整齐、工位整洁等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89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3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提前进行操作或终止后继续操作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6577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小计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2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仿宋_GB2312"/>
                <w:b/>
                <w:bCs/>
                <w:sz w:val="22"/>
                <w:szCs w:val="22"/>
              </w:rPr>
              <w:t>评委签字</w:t>
            </w:r>
          </w:p>
        </w:tc>
        <w:tc>
          <w:tcPr>
            <w:tcW w:w="333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04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总成绩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8522" w:type="dxa"/>
            <w:gridSpan w:val="9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仿宋_GB2312"/>
                <w:b/>
                <w:bCs/>
                <w:sz w:val="22"/>
                <w:szCs w:val="22"/>
              </w:rPr>
              <w:t>注，若发生人身安全或设备损坏事故，应及时终止考试，且本次考试成绩为零分。</w:t>
            </w:r>
          </w:p>
        </w:tc>
      </w:tr>
    </w:tbl>
    <w:p>
      <w:bookmarkStart w:id="0" w:name="_GoBack"/>
      <w:bookmarkEnd w:id="0"/>
      <w:r>
        <w:rPr>
          <w:rFonts w:hint="eastAsia"/>
          <w:sz w:val="22"/>
          <w:szCs w:val="28"/>
        </w:rPr>
        <w:t>注：由命题专家根据实操内容设计此评分表。</w:t>
      </w:r>
    </w:p>
    <w:p>
      <w:pPr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YzJkODJjMzJhYjBhZjBkYTJkMGZiMTNiZDNhZTAifQ=="/>
  </w:docVars>
  <w:rsids>
    <w:rsidRoot w:val="06001EF3"/>
    <w:rsid w:val="00182CB1"/>
    <w:rsid w:val="00A234A6"/>
    <w:rsid w:val="00B037EE"/>
    <w:rsid w:val="00B801C3"/>
    <w:rsid w:val="00FD5DD3"/>
    <w:rsid w:val="03AE37DD"/>
    <w:rsid w:val="06001EF3"/>
    <w:rsid w:val="0A062383"/>
    <w:rsid w:val="144127DB"/>
    <w:rsid w:val="15CA619E"/>
    <w:rsid w:val="22130984"/>
    <w:rsid w:val="269D24A1"/>
    <w:rsid w:val="26A7571C"/>
    <w:rsid w:val="2B5A248D"/>
    <w:rsid w:val="30C1174E"/>
    <w:rsid w:val="38E5342B"/>
    <w:rsid w:val="39B653BC"/>
    <w:rsid w:val="46172AFD"/>
    <w:rsid w:val="49A46E2E"/>
    <w:rsid w:val="582635E4"/>
    <w:rsid w:val="5A0C7E73"/>
    <w:rsid w:val="61CD3395"/>
    <w:rsid w:val="63F050A7"/>
    <w:rsid w:val="712511B7"/>
    <w:rsid w:val="749E2078"/>
    <w:rsid w:val="78BB472B"/>
    <w:rsid w:val="7A947ED7"/>
    <w:rsid w:val="7E4B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1354</Words>
  <Characters>1693</Characters>
  <Lines>10</Lines>
  <Paragraphs>2</Paragraphs>
  <TotalTime>4</TotalTime>
  <ScaleCrop>false</ScaleCrop>
  <LinksUpToDate>false</LinksUpToDate>
  <CharactersWithSpaces>1828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2021-08-08T06:43:00Z</dcterms:created>
  <dc:creator>Administrator</dc:creator>
  <cp:lastModifiedBy>L</cp:lastModifiedBy>
  <dcterms:modified xsi:type="dcterms:W3CDTF">2022-07-26T03:29:13Z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42ECBE6B66DE47F6A37E860FED48F344</vt:lpwstr>
  </property>
</Properties>
</file>