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DFE" w:rsidRDefault="004723C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7F0DFE" w:rsidRDefault="00FD504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C51545"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7F0DFE" w:rsidRDefault="004723C9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B31050" w:rsidRPr="007E1C01" w:rsidRDefault="00B31050" w:rsidP="00B31050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7E1C01">
        <w:rPr>
          <w:rFonts w:ascii="仿宋_GB2312" w:eastAsia="仿宋_GB2312"/>
          <w:sz w:val="28"/>
          <w:szCs w:val="28"/>
        </w:rPr>
        <w:t>沈阳市信息工程学校</w:t>
      </w:r>
    </w:p>
    <w:p w:rsidR="007F0DFE" w:rsidRDefault="004723C9" w:rsidP="00B31050">
      <w:pPr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7F0DFE" w:rsidRPr="001C6E5D" w:rsidRDefault="001C6E5D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1C6E5D">
        <w:rPr>
          <w:rFonts w:ascii="仿宋_GB2312" w:eastAsia="仿宋_GB2312" w:hint="eastAsia"/>
          <w:sz w:val="28"/>
          <w:szCs w:val="28"/>
        </w:rPr>
        <w:t>中职电子商务专业课教师</w:t>
      </w:r>
    </w:p>
    <w:p w:rsidR="007F0DFE" w:rsidRDefault="004723C9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F52840" w:rsidRPr="00E5534E" w:rsidRDefault="00047DC8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5534E">
        <w:rPr>
          <w:rFonts w:ascii="仿宋_GB2312" w:eastAsia="仿宋_GB2312" w:hAnsi="仿宋_GB2312" w:cs="仿宋_GB2312"/>
          <w:sz w:val="28"/>
          <w:szCs w:val="28"/>
        </w:rPr>
        <w:t>实操试卷</w:t>
      </w:r>
      <w:r w:rsidR="00C51545">
        <w:rPr>
          <w:rFonts w:ascii="仿宋_GB2312" w:eastAsia="仿宋_GB2312" w:hAnsi="仿宋_GB2312" w:cs="仿宋_GB2312"/>
          <w:sz w:val="28"/>
          <w:szCs w:val="28"/>
        </w:rPr>
        <w:t>3</w:t>
      </w:r>
    </w:p>
    <w:p w:rsidR="007F0DFE" w:rsidRPr="00E5534E" w:rsidRDefault="004723C9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 w:rsidRPr="00E5534E"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F52840" w:rsidRPr="00E5534E" w:rsidRDefault="004723C9" w:rsidP="00F52840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E5534E">
        <w:rPr>
          <w:rFonts w:ascii="仿宋_GB2312" w:eastAsia="仿宋_GB2312" w:hAnsi="仿宋_GB2312" w:cs="仿宋_GB2312" w:hint="eastAsia"/>
          <w:b/>
          <w:sz w:val="28"/>
          <w:szCs w:val="28"/>
        </w:rPr>
        <w:t>工作任务</w:t>
      </w:r>
      <w:r w:rsidR="00F52840" w:rsidRPr="00E5534E">
        <w:rPr>
          <w:rFonts w:ascii="仿宋_GB2312" w:eastAsia="仿宋_GB2312" w:hAnsi="仿宋_GB2312" w:cs="仿宋_GB2312" w:hint="eastAsia"/>
          <w:b/>
          <w:sz w:val="28"/>
          <w:szCs w:val="28"/>
        </w:rPr>
        <w:t>1：</w:t>
      </w:r>
      <w:r w:rsidR="00F52840" w:rsidRPr="00E5534E">
        <w:rPr>
          <w:rFonts w:ascii="仿宋_GB2312" w:eastAsia="仿宋_GB2312" w:hAnsi="仿宋_GB2312" w:cs="仿宋_GB2312"/>
          <w:b/>
          <w:sz w:val="28"/>
          <w:szCs w:val="28"/>
        </w:rPr>
        <w:t>网店直播</w:t>
      </w:r>
    </w:p>
    <w:p w:rsidR="00F52840" w:rsidRPr="00E5534E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5534E">
        <w:rPr>
          <w:rFonts w:ascii="仿宋_GB2312" w:eastAsia="仿宋_GB2312" w:hAnsi="仿宋_GB2312" w:cs="仿宋_GB2312" w:hint="eastAsia"/>
          <w:sz w:val="28"/>
          <w:szCs w:val="28"/>
        </w:rPr>
        <w:t>（一）分值：</w:t>
      </w:r>
      <w:r w:rsidR="000726A4" w:rsidRPr="00E5534E">
        <w:rPr>
          <w:rFonts w:ascii="仿宋_GB2312" w:eastAsia="仿宋_GB2312" w:hAnsi="仿宋_GB2312" w:cs="仿宋_GB2312"/>
          <w:sz w:val="28"/>
          <w:szCs w:val="28"/>
        </w:rPr>
        <w:t>3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0 分</w:t>
      </w:r>
    </w:p>
    <w:p w:rsidR="00F52840" w:rsidRPr="00E5534E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5534E">
        <w:rPr>
          <w:rFonts w:ascii="仿宋_GB2312" w:eastAsia="仿宋_GB2312" w:hAnsi="仿宋_GB2312" w:cs="仿宋_GB2312" w:hint="eastAsia"/>
          <w:sz w:val="28"/>
          <w:szCs w:val="28"/>
        </w:rPr>
        <w:t>（二）</w:t>
      </w:r>
      <w:r w:rsidR="000726A4" w:rsidRPr="00E5534E"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时间：</w:t>
      </w:r>
      <w:r w:rsidR="000726A4" w:rsidRPr="00E5534E">
        <w:rPr>
          <w:rFonts w:ascii="仿宋_GB2312" w:eastAsia="仿宋_GB2312" w:hAnsi="仿宋_GB2312" w:cs="仿宋_GB2312"/>
          <w:sz w:val="28"/>
          <w:szCs w:val="28"/>
        </w:rPr>
        <w:t>3</w:t>
      </w:r>
      <w:r w:rsidR="00C6134D" w:rsidRPr="00E5534E">
        <w:rPr>
          <w:rFonts w:ascii="仿宋_GB2312" w:eastAsia="仿宋_GB2312" w:hAnsi="仿宋_GB2312" w:cs="仿宋_GB2312"/>
          <w:sz w:val="28"/>
          <w:szCs w:val="28"/>
        </w:rPr>
        <w:t>0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分钟</w:t>
      </w:r>
    </w:p>
    <w:p w:rsidR="00F52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52840">
        <w:rPr>
          <w:rFonts w:ascii="仿宋_GB2312" w:eastAsia="仿宋_GB2312" w:hAnsi="仿宋_GB2312" w:cs="仿宋_GB2312" w:hint="eastAsia"/>
          <w:sz w:val="28"/>
          <w:szCs w:val="28"/>
        </w:rPr>
        <w:t>（三）背景资料</w:t>
      </w:r>
    </w:p>
    <w:p w:rsidR="00C51545" w:rsidRPr="00C51545" w:rsidRDefault="00C51545" w:rsidP="00C5154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C51545">
        <w:rPr>
          <w:rFonts w:ascii="仿宋_GB2312" w:eastAsia="仿宋_GB2312" w:hAnsi="仿宋_GB2312" w:cs="仿宋_GB2312" w:hint="eastAsia"/>
          <w:sz w:val="28"/>
          <w:szCs w:val="28"/>
        </w:rPr>
        <w:t>兰宣开了一家线下超市，主要销售各式各样的乳品酒品饮料。今年兰宣又开了一家网店，由于店铺宣传做得好，种类丰富，价格实惠，所以店铺的日常销量还是不错的。恰逢平台“超级秒杀日”活动，兰宣打算进行一场直播，于是精心挑选了两款商品作为福利秒杀，回馈新老客户。</w:t>
      </w:r>
    </w:p>
    <w:p w:rsidR="00FD5049" w:rsidRPr="00FD5049" w:rsidRDefault="00FD5049" w:rsidP="00FD5049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D5049">
        <w:rPr>
          <w:rFonts w:ascii="仿宋_GB2312" w:eastAsia="仿宋_GB2312" w:hAnsi="仿宋_GB2312" w:cs="仿宋_GB2312" w:hint="eastAsia"/>
          <w:sz w:val="28"/>
          <w:szCs w:val="28"/>
        </w:rPr>
        <w:t>两款商品的介绍如下：</w:t>
      </w:r>
    </w:p>
    <w:p w:rsidR="00C51545" w:rsidRPr="00C51545" w:rsidRDefault="00FD5049" w:rsidP="00C5154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D5049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C51545">
        <w:rPr>
          <w:rFonts w:ascii="仿宋_GB2312" w:eastAsia="仿宋_GB2312" w:hAnsi="仿宋_GB2312" w:cs="仿宋_GB2312"/>
          <w:sz w:val="28"/>
          <w:szCs w:val="28"/>
        </w:rPr>
        <w:t>1.</w:t>
      </w:r>
      <w:r w:rsidR="00C51545" w:rsidRPr="00C51545">
        <w:rPr>
          <w:rFonts w:ascii="仿宋_GB2312" w:eastAsia="仿宋_GB2312" w:hAnsi="仿宋_GB2312" w:cs="仿宋_GB2312" w:hint="eastAsia"/>
          <w:sz w:val="28"/>
          <w:szCs w:val="28"/>
        </w:rPr>
        <w:t>气泡水</w:t>
      </w:r>
    </w:p>
    <w:p w:rsidR="00C51545" w:rsidRPr="00C51545" w:rsidRDefault="00C51545" w:rsidP="00C5154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C51545">
        <w:rPr>
          <w:rFonts w:ascii="仿宋_GB2312" w:eastAsia="仿宋_GB2312" w:hAnsi="仿宋_GB2312" w:cs="仿宋_GB2312" w:hint="eastAsia"/>
          <w:sz w:val="28"/>
          <w:szCs w:val="28"/>
        </w:rPr>
        <w:t>气泡水是一种有着清新的口感、细腻的气泡、各种水果口味的饮料，目前主打“无糖”和“健康”理念的气泡水开始成为市场风口。气泡水是</w:t>
      </w:r>
      <w:r w:rsidRPr="00C51545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将食用二氧化碳液体溶入到纯净水中，其中富含碳酸气体会冒泡泡，所以被称之为“气泡水”。</w:t>
      </w:r>
    </w:p>
    <w:p w:rsidR="00C51545" w:rsidRPr="00C51545" w:rsidRDefault="00C51545" w:rsidP="00C5154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2.</w:t>
      </w:r>
      <w:r w:rsidRPr="00C51545">
        <w:rPr>
          <w:rFonts w:ascii="仿宋_GB2312" w:eastAsia="仿宋_GB2312" w:hAnsi="仿宋_GB2312" w:cs="仿宋_GB2312" w:hint="eastAsia"/>
          <w:sz w:val="28"/>
          <w:szCs w:val="28"/>
        </w:rPr>
        <w:t>乳酸饮料</w:t>
      </w:r>
    </w:p>
    <w:p w:rsidR="00C51545" w:rsidRDefault="00C51545" w:rsidP="00C5154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C51545">
        <w:rPr>
          <w:rFonts w:ascii="仿宋_GB2312" w:eastAsia="仿宋_GB2312" w:hAnsi="仿宋_GB2312" w:cs="仿宋_GB2312" w:hint="eastAsia"/>
          <w:sz w:val="28"/>
          <w:szCs w:val="28"/>
        </w:rPr>
        <w:t>乳酸饮料可分为发酵型和调配型两种。乳酸菌饮料都是牛奶经过乳酸菌发酵后制成的，属于发酵型乳酸饮料，而除此以外的乳酸饮料则属于调配型饮品，是用牛奶、水、白糖、柠檬酸或乳酸配制而成的，不经过发酵，其中没有乳酸菌及乳酸菌的代谢物。</w:t>
      </w:r>
    </w:p>
    <w:p w:rsidR="00B31050" w:rsidRDefault="00B31050" w:rsidP="00C5154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>
        <w:rPr>
          <w:rFonts w:ascii="仿宋_GB2312" w:eastAsia="仿宋_GB2312" w:hAnsi="仿宋_GB2312" w:cs="仿宋_GB2312"/>
          <w:bCs/>
          <w:sz w:val="28"/>
          <w:szCs w:val="28"/>
        </w:rPr>
        <w:t>四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B31050">
        <w:rPr>
          <w:rFonts w:ascii="仿宋_GB2312" w:eastAsia="仿宋_GB2312" w:hAnsi="仿宋_GB2312" w:cs="仿宋_GB2312" w:hint="eastAsia"/>
          <w:sz w:val="28"/>
          <w:szCs w:val="28"/>
        </w:rPr>
        <w:t>直播策划</w:t>
      </w:r>
    </w:p>
    <w:p w:rsidR="00F01136" w:rsidRPr="00E5534E" w:rsidRDefault="00B31050" w:rsidP="00F01136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根据背景资料，策划直播流程及时长、设计直播相关话术，并做好相关准备</w:t>
      </w:r>
      <w:r w:rsidR="00F01136" w:rsidRPr="00E5534E">
        <w:rPr>
          <w:rFonts w:ascii="仿宋_GB2312" w:eastAsia="仿宋_GB2312" w:hAnsi="仿宋_GB2312" w:cs="仿宋_GB2312" w:hint="eastAsia"/>
          <w:sz w:val="28"/>
          <w:szCs w:val="28"/>
        </w:rPr>
        <w:t>（现场提供考试商品</w:t>
      </w:r>
      <w:r w:rsidR="00E5534E" w:rsidRPr="00E5534E">
        <w:rPr>
          <w:rFonts w:ascii="仿宋_GB2312" w:eastAsia="仿宋_GB2312" w:hAnsi="仿宋_GB2312" w:cs="仿宋_GB2312" w:hint="eastAsia"/>
          <w:sz w:val="28"/>
          <w:szCs w:val="28"/>
        </w:rPr>
        <w:t>实物</w:t>
      </w:r>
      <w:r w:rsidR="00F01136" w:rsidRPr="00E5534E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B31050" w:rsidRPr="00B31050" w:rsidRDefault="00F01136" w:rsidP="00F01136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要求：按照规定顺序直播商品，直播时长</w:t>
      </w:r>
      <w:r w:rsidR="00924178">
        <w:rPr>
          <w:rFonts w:ascii="仿宋_GB2312" w:eastAsia="仿宋_GB2312" w:hAnsi="仿宋_GB2312" w:cs="仿宋_GB2312" w:hint="eastAsia"/>
          <w:sz w:val="28"/>
          <w:szCs w:val="28"/>
        </w:rPr>
        <w:t>为8</w:t>
      </w:r>
      <w:r w:rsidR="00924178">
        <w:rPr>
          <w:rFonts w:ascii="仿宋_GB2312" w:eastAsia="仿宋_GB2312" w:hAnsi="仿宋_GB2312" w:cs="仿宋_GB2312"/>
          <w:sz w:val="28"/>
          <w:szCs w:val="28"/>
        </w:rPr>
        <w:t>-</w:t>
      </w:r>
      <w:r w:rsidRPr="00B31050">
        <w:rPr>
          <w:rFonts w:ascii="仿宋_GB2312" w:eastAsia="仿宋_GB2312" w:hAnsi="仿宋_GB2312" w:cs="仿宋_GB2312" w:hint="eastAsia"/>
          <w:sz w:val="28"/>
          <w:szCs w:val="28"/>
        </w:rPr>
        <w:t>10 分钟。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B31050">
        <w:rPr>
          <w:rFonts w:ascii="仿宋_GB2312" w:eastAsia="仿宋_GB2312" w:hAnsi="仿宋_GB2312" w:cs="仿宋_GB2312" w:hint="eastAsia"/>
          <w:sz w:val="28"/>
          <w:szCs w:val="28"/>
        </w:rPr>
        <w:t>直播实施</w:t>
      </w:r>
    </w:p>
    <w:p w:rsidR="00B31050" w:rsidRPr="00B31050" w:rsidRDefault="00F01136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直播过程中</w:t>
      </w:r>
      <w:r w:rsidR="00B31050" w:rsidRPr="00B31050">
        <w:rPr>
          <w:rFonts w:ascii="仿宋_GB2312" w:eastAsia="仿宋_GB2312" w:hAnsi="仿宋_GB2312" w:cs="仿宋_GB2312" w:hint="eastAsia"/>
          <w:sz w:val="28"/>
          <w:szCs w:val="28"/>
        </w:rPr>
        <w:t>始终围绕主播或</w:t>
      </w:r>
      <w:r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 w:rsidR="00B31050" w:rsidRPr="00B31050">
        <w:rPr>
          <w:rFonts w:ascii="仿宋_GB2312" w:eastAsia="仿宋_GB2312" w:hAnsi="仿宋_GB2312" w:cs="仿宋_GB2312" w:hint="eastAsia"/>
          <w:sz w:val="28"/>
          <w:szCs w:val="28"/>
        </w:rPr>
        <w:t>商品，没有 10 秒以上的卡顿、冷场。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（1）直播开场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要求：包含问好及自我介绍、本次直播计划、促销活动三项内容。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（2）商品介绍</w:t>
      </w:r>
    </w:p>
    <w:p w:rsidR="00B31050" w:rsidRPr="000726A4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color w:val="FF0000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要求：有商品属性、特色、卖点的介绍，有商品日常价格、直播促销价的说明，有商品的特写展示。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同时，要回答弹幕中出现的相关问题</w:t>
      </w:r>
      <w:r w:rsidR="00125C5D" w:rsidRPr="00E5534E">
        <w:rPr>
          <w:rFonts w:ascii="仿宋_GB2312" w:eastAsia="仿宋_GB2312" w:hAnsi="仿宋_GB2312" w:cs="仿宋_GB2312" w:hint="eastAsia"/>
          <w:sz w:val="28"/>
          <w:szCs w:val="28"/>
        </w:rPr>
        <w:t>（弹幕问题自己设计，要求</w:t>
      </w:r>
      <w:r w:rsidR="00E64F9C">
        <w:rPr>
          <w:rFonts w:ascii="仿宋_GB2312" w:eastAsia="仿宋_GB2312" w:hAnsi="仿宋_GB2312" w:cs="仿宋_GB2312" w:hint="eastAsia"/>
          <w:sz w:val="28"/>
          <w:szCs w:val="28"/>
        </w:rPr>
        <w:t>至少</w:t>
      </w:r>
      <w:r w:rsidR="00125C5D" w:rsidRPr="00E5534E">
        <w:rPr>
          <w:rFonts w:ascii="仿宋_GB2312" w:eastAsia="仿宋_GB2312" w:hAnsi="仿宋_GB2312" w:cs="仿宋_GB2312" w:hint="eastAsia"/>
          <w:sz w:val="28"/>
          <w:szCs w:val="28"/>
        </w:rPr>
        <w:t>2条）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（3）直播结尾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要求：结尾需要包含引导关注、感谢语两项内容。</w:t>
      </w:r>
    </w:p>
    <w:p w:rsidR="00F52840" w:rsidRPr="00047DC8" w:rsidRDefault="00047DC8" w:rsidP="00F52840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/>
          <w:sz w:val="28"/>
          <w:szCs w:val="28"/>
        </w:rPr>
        <w:lastRenderedPageBreak/>
        <w:t>工作任务</w:t>
      </w:r>
      <w:r w:rsidRPr="00047DC8">
        <w:rPr>
          <w:rFonts w:ascii="仿宋_GB2312" w:eastAsia="仿宋_GB2312" w:hAnsi="仿宋_GB2312" w:cs="仿宋_GB2312"/>
          <w:b/>
          <w:sz w:val="28"/>
          <w:szCs w:val="28"/>
        </w:rPr>
        <w:t>2</w:t>
      </w:r>
      <w:r w:rsidRPr="00047DC8">
        <w:rPr>
          <w:rFonts w:ascii="仿宋_GB2312" w:eastAsia="仿宋_GB2312" w:hAnsi="仿宋_GB2312" w:cs="仿宋_GB2312" w:hint="eastAsia"/>
          <w:b/>
          <w:sz w:val="28"/>
          <w:szCs w:val="28"/>
        </w:rPr>
        <w:t>：</w:t>
      </w:r>
      <w:r w:rsidR="00C6134D">
        <w:rPr>
          <w:rFonts w:ascii="仿宋_GB2312" w:eastAsia="仿宋_GB2312" w:hAnsi="仿宋_GB2312" w:cs="仿宋_GB2312"/>
          <w:b/>
          <w:sz w:val="28"/>
          <w:szCs w:val="28"/>
        </w:rPr>
        <w:t>网店</w:t>
      </w:r>
      <w:r w:rsidR="00F52840" w:rsidRPr="00047DC8">
        <w:rPr>
          <w:rFonts w:ascii="仿宋_GB2312" w:eastAsia="仿宋_GB2312" w:hAnsi="仿宋_GB2312" w:cs="仿宋_GB2312"/>
          <w:b/>
          <w:sz w:val="28"/>
          <w:szCs w:val="28"/>
        </w:rPr>
        <w:t>装修</w:t>
      </w:r>
    </w:p>
    <w:p w:rsidR="00047DC8" w:rsidRPr="00FD5049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FD5049">
        <w:rPr>
          <w:rFonts w:ascii="仿宋_GB2312" w:eastAsia="仿宋_GB2312" w:hAnsi="仿宋_GB2312" w:cs="仿宋_GB2312" w:hint="eastAsia"/>
          <w:bCs/>
          <w:sz w:val="28"/>
          <w:szCs w:val="28"/>
        </w:rPr>
        <w:t>（一）分值：</w:t>
      </w:r>
      <w:r w:rsidR="000726A4" w:rsidRPr="00FD5049">
        <w:rPr>
          <w:rFonts w:ascii="仿宋_GB2312" w:eastAsia="仿宋_GB2312" w:hAnsi="仿宋_GB2312" w:cs="仿宋_GB2312"/>
          <w:bCs/>
          <w:sz w:val="28"/>
          <w:szCs w:val="28"/>
        </w:rPr>
        <w:t>30</w:t>
      </w:r>
      <w:r w:rsidRPr="00FD5049">
        <w:rPr>
          <w:rFonts w:ascii="仿宋_GB2312" w:eastAsia="仿宋_GB2312" w:hAnsi="仿宋_GB2312" w:cs="仿宋_GB2312" w:hint="eastAsia"/>
          <w:bCs/>
          <w:sz w:val="28"/>
          <w:szCs w:val="28"/>
        </w:rPr>
        <w:t>分</w:t>
      </w:r>
    </w:p>
    <w:p w:rsidR="00047DC8" w:rsidRPr="00047DC8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（二）</w:t>
      </w:r>
      <w:r w:rsidR="000726A4">
        <w:rPr>
          <w:rFonts w:ascii="仿宋_GB2312" w:eastAsia="仿宋_GB2312" w:hAnsi="仿宋_GB2312" w:cs="仿宋_GB2312" w:hint="eastAsia"/>
          <w:bCs/>
          <w:sz w:val="28"/>
          <w:szCs w:val="28"/>
        </w:rPr>
        <w:t>考试</w:t>
      </w: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时间：</w:t>
      </w:r>
      <w:r w:rsidR="009A71A7">
        <w:rPr>
          <w:rFonts w:ascii="仿宋_GB2312" w:eastAsia="仿宋_GB2312" w:hAnsi="仿宋_GB2312" w:cs="仿宋_GB2312"/>
          <w:bCs/>
          <w:sz w:val="28"/>
          <w:szCs w:val="28"/>
        </w:rPr>
        <w:t>30</w:t>
      </w: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分钟</w:t>
      </w:r>
    </w:p>
    <w:p w:rsidR="00047DC8" w:rsidRPr="00047DC8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（三）背景资料</w:t>
      </w:r>
    </w:p>
    <w:p w:rsidR="00715BE2" w:rsidRPr="00C51545" w:rsidRDefault="00715BE2" w:rsidP="00715BE2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715BE2">
        <w:rPr>
          <w:rFonts w:ascii="仿宋_GB2312" w:eastAsia="仿宋_GB2312" w:hAnsi="仿宋_GB2312" w:cs="仿宋_GB2312" w:hint="eastAsia"/>
          <w:sz w:val="28"/>
          <w:szCs w:val="28"/>
        </w:rPr>
        <w:t>店铺即将</w:t>
      </w:r>
      <w:r>
        <w:rPr>
          <w:rFonts w:ascii="仿宋_GB2312" w:eastAsia="仿宋_GB2312" w:hAnsi="仿宋_GB2312" w:cs="仿宋_GB2312" w:hint="eastAsia"/>
          <w:sz w:val="28"/>
          <w:szCs w:val="28"/>
        </w:rPr>
        <w:t>上架</w:t>
      </w:r>
      <w:r w:rsidR="00C51545" w:rsidRPr="00C51545">
        <w:rPr>
          <w:rFonts w:ascii="仿宋_GB2312" w:eastAsia="仿宋_GB2312" w:hAnsi="仿宋_GB2312" w:cs="仿宋_GB2312" w:hint="eastAsia"/>
          <w:sz w:val="28"/>
          <w:szCs w:val="28"/>
        </w:rPr>
        <w:t>即饮咖啡这款商品</w:t>
      </w:r>
      <w:r w:rsidR="00C51545">
        <w:rPr>
          <w:rFonts w:ascii="仿宋_GB2312" w:eastAsia="仿宋_GB2312" w:hAnsi="仿宋_GB2312" w:cs="仿宋_GB2312" w:hint="eastAsia"/>
          <w:sz w:val="28"/>
          <w:szCs w:val="28"/>
        </w:rPr>
        <w:t>,</w:t>
      </w:r>
      <w:r w:rsidR="00C51545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C51545" w:rsidRPr="00C51545">
        <w:rPr>
          <w:rFonts w:ascii="仿宋_GB2312" w:eastAsia="仿宋_GB2312" w:hAnsi="仿宋_GB2312" w:cs="仿宋_GB2312" w:hint="eastAsia"/>
          <w:sz w:val="28"/>
          <w:szCs w:val="28"/>
        </w:rPr>
        <w:t>需要做主图和详情页，</w:t>
      </w:r>
      <w:r w:rsidR="00C51545"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 w:rsidR="00C51545" w:rsidRPr="00C51545">
        <w:rPr>
          <w:rFonts w:ascii="仿宋_GB2312" w:eastAsia="仿宋_GB2312" w:hAnsi="仿宋_GB2312" w:cs="仿宋_GB2312" w:hint="eastAsia"/>
          <w:sz w:val="28"/>
          <w:szCs w:val="28"/>
        </w:rPr>
        <w:t>提供素材图片，包括商品整体展示图、细节展示图、商品评价等。</w:t>
      </w:r>
    </w:p>
    <w:p w:rsidR="00715BE2" w:rsidRPr="00715BE2" w:rsidRDefault="00715BE2" w:rsidP="00715BE2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715BE2">
        <w:rPr>
          <w:rFonts w:ascii="仿宋_GB2312" w:eastAsia="仿宋_GB2312" w:hAnsi="仿宋_GB2312" w:cs="仿宋_GB2312" w:hint="eastAsia"/>
          <w:sz w:val="28"/>
          <w:szCs w:val="28"/>
        </w:rPr>
        <w:t>商品的介绍如下：</w:t>
      </w:r>
    </w:p>
    <w:p w:rsidR="00C51545" w:rsidRDefault="00C51545" w:rsidP="00BD14D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C51545">
        <w:rPr>
          <w:rFonts w:ascii="仿宋_GB2312" w:eastAsia="仿宋_GB2312" w:hAnsi="仿宋_GB2312" w:cs="仿宋_GB2312" w:hint="eastAsia"/>
          <w:sz w:val="28"/>
          <w:szCs w:val="28"/>
        </w:rPr>
        <w:t>咖啡是用经过烘焙磨粉的咖啡豆制作出来的饮料，作为世界三大饮料之一，其与可可、茶同为流行于世界的主要饮品，一般是现磨现喝。在喝不到现磨咖啡的情况下，便有了罐装或瓶装的咖啡，也叫即饮咖啡。</w:t>
      </w:r>
    </w:p>
    <w:p w:rsidR="00B31050" w:rsidRPr="00BD14D8" w:rsidRDefault="00B31050" w:rsidP="00BD14D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BD14D8"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 w:rsidRPr="00BD14D8">
        <w:rPr>
          <w:rFonts w:ascii="仿宋_GB2312" w:eastAsia="仿宋_GB2312" w:hAnsi="仿宋_GB2312" w:cs="仿宋_GB2312"/>
          <w:bCs/>
          <w:sz w:val="28"/>
          <w:szCs w:val="28"/>
        </w:rPr>
        <w:t>四</w:t>
      </w:r>
      <w:r w:rsidRPr="00BD14D8">
        <w:rPr>
          <w:rFonts w:ascii="仿宋_GB2312" w:eastAsia="仿宋_GB2312" w:hAnsi="仿宋_GB2312" w:cs="仿宋_GB2312" w:hint="eastAsia"/>
          <w:bCs/>
          <w:sz w:val="28"/>
          <w:szCs w:val="28"/>
        </w:rPr>
        <w:t>）任务要求：</w:t>
      </w:r>
    </w:p>
    <w:p w:rsidR="006E66DD" w:rsidRPr="006E66DD" w:rsidRDefault="00946FB5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1</w:t>
      </w:r>
      <w:r w:rsidR="006E66DD"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="006E66DD" w:rsidRPr="006E66DD">
        <w:rPr>
          <w:rFonts w:ascii="仿宋_GB2312" w:eastAsia="仿宋_GB2312" w:hAnsi="仿宋_GB2312" w:cs="仿宋_GB2312" w:hint="eastAsia"/>
          <w:sz w:val="28"/>
          <w:szCs w:val="28"/>
        </w:rPr>
        <w:t>商品主图设计与制作</w:t>
      </w:r>
    </w:p>
    <w:p w:rsidR="006E66DD" w:rsidRPr="006E66DD" w:rsidRDefault="006E66DD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 w:hint="eastAsia"/>
          <w:sz w:val="28"/>
          <w:szCs w:val="28"/>
        </w:rPr>
        <w:t>图片必须能较好地反映出该商品的功能特点、对顾客有很好的吸引力，保证图片有较好的清晰度，图文结合的图片，文字不能影响图片的整体美观、不能本末倒置。</w:t>
      </w:r>
    </w:p>
    <w:p w:rsidR="006E66DD" w:rsidRPr="006E66DD" w:rsidRDefault="006E66DD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 w:hint="eastAsia"/>
          <w:sz w:val="28"/>
          <w:szCs w:val="28"/>
        </w:rPr>
        <w:t>要求：赛场制作 4 张尺寸为 800*800 像素、大小不超过 200K 的图片。</w:t>
      </w:r>
    </w:p>
    <w:p w:rsidR="006E66DD" w:rsidRPr="006E66DD" w:rsidRDefault="006E66DD" w:rsidP="006E66DD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  <w:r w:rsidR="00946FB5"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6E66DD">
        <w:rPr>
          <w:rFonts w:ascii="仿宋_GB2312" w:eastAsia="仿宋_GB2312" w:hAnsi="仿宋_GB2312" w:cs="仿宋_GB2312" w:hint="eastAsia"/>
          <w:sz w:val="28"/>
          <w:szCs w:val="28"/>
        </w:rPr>
        <w:t>商品详情页设计与制作</w:t>
      </w:r>
    </w:p>
    <w:p w:rsidR="006E66DD" w:rsidRPr="006E66DD" w:rsidRDefault="00924178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详情页中包括</w:t>
      </w:r>
      <w:r w:rsidR="006E66DD" w:rsidRPr="006E66DD">
        <w:rPr>
          <w:rFonts w:ascii="仿宋_GB2312" w:eastAsia="仿宋_GB2312" w:hAnsi="仿宋_GB2312" w:cs="仿宋_GB2312" w:hint="eastAsia"/>
          <w:sz w:val="28"/>
          <w:szCs w:val="28"/>
        </w:rPr>
        <w:t>商品信息（图片、文本或图文混排）、商品展示（图片）、促销信息、支付与配送信息、售后信息。商品描述中包含该商品的适用人群，及对该类人群有何种价值与优势；商品信息中可以允许以促销为目的宣传用语，但不允许过分夸张。</w:t>
      </w:r>
    </w:p>
    <w:p w:rsidR="00B31050" w:rsidRDefault="006E66DD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要求：</w:t>
      </w:r>
      <w:r w:rsidR="00C6134D">
        <w:rPr>
          <w:rFonts w:ascii="仿宋_GB2312" w:eastAsia="仿宋_GB2312" w:hAnsi="仿宋_GB2312" w:cs="仿宋_GB2312" w:hint="eastAsia"/>
          <w:sz w:val="28"/>
          <w:szCs w:val="28"/>
        </w:rPr>
        <w:t>使</w:t>
      </w:r>
      <w:r w:rsidRPr="006E66DD">
        <w:rPr>
          <w:rFonts w:ascii="仿宋_GB2312" w:eastAsia="仿宋_GB2312" w:hAnsi="仿宋_GB2312" w:cs="仿宋_GB2312" w:hint="eastAsia"/>
          <w:sz w:val="28"/>
          <w:szCs w:val="28"/>
        </w:rPr>
        <w:t xml:space="preserve">用Photoshop </w:t>
      </w:r>
      <w:r w:rsidR="00DF6F24">
        <w:rPr>
          <w:rFonts w:ascii="仿宋_GB2312" w:eastAsia="仿宋_GB2312" w:hAnsi="仿宋_GB2312" w:cs="仿宋_GB2312"/>
          <w:sz w:val="28"/>
          <w:szCs w:val="28"/>
        </w:rPr>
        <w:t>CS6</w:t>
      </w:r>
      <w:bookmarkStart w:id="0" w:name="_GoBack"/>
      <w:bookmarkEnd w:id="0"/>
      <w:r w:rsidRPr="006E66DD">
        <w:rPr>
          <w:rFonts w:ascii="仿宋_GB2312" w:eastAsia="仿宋_GB2312" w:hAnsi="仿宋_GB2312" w:cs="仿宋_GB2312" w:hint="eastAsia"/>
          <w:sz w:val="28"/>
          <w:szCs w:val="28"/>
        </w:rPr>
        <w:t>设计成图片</w:t>
      </w:r>
      <w:r w:rsidR="00C6134D">
        <w:rPr>
          <w:rFonts w:ascii="仿宋_GB2312" w:eastAsia="仿宋_GB2312" w:hAnsi="仿宋_GB2312" w:cs="仿宋_GB2312" w:hint="eastAsia"/>
          <w:sz w:val="28"/>
          <w:szCs w:val="28"/>
        </w:rPr>
        <w:t>，图片的宽度为</w:t>
      </w:r>
      <w:r w:rsidR="00C6134D">
        <w:rPr>
          <w:rFonts w:ascii="仿宋_GB2312" w:eastAsia="仿宋_GB2312" w:hAnsi="仿宋_GB2312" w:cs="仿宋_GB2312"/>
          <w:sz w:val="28"/>
          <w:szCs w:val="28"/>
        </w:rPr>
        <w:t>750像素，高度不限</w:t>
      </w:r>
      <w:r w:rsidRPr="006E66DD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46FB5" w:rsidRDefault="00946FB5" w:rsidP="00946FB5">
      <w:pPr>
        <w:tabs>
          <w:tab w:val="right" w:pos="8398"/>
        </w:tabs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 w:rsidR="009B5E46">
        <w:rPr>
          <w:rFonts w:ascii="仿宋_GB2312" w:eastAsia="仿宋_GB2312" w:hAnsi="仿宋_GB2312" w:cs="仿宋_GB2312"/>
          <w:sz w:val="28"/>
          <w:szCs w:val="28"/>
        </w:rPr>
        <w:t xml:space="preserve"> 3.在桌面上建立一个文件夹，文件夹</w:t>
      </w:r>
      <w:r w:rsidR="009B5E46" w:rsidRPr="004D6DF1">
        <w:rPr>
          <w:rFonts w:ascii="仿宋_GB2312" w:eastAsia="仿宋_GB2312" w:hAnsi="仿宋_GB2312" w:cs="仿宋_GB2312" w:hint="eastAsia"/>
          <w:sz w:val="28"/>
          <w:szCs w:val="28"/>
        </w:rPr>
        <w:t>命名</w:t>
      </w:r>
      <w:r w:rsidR="009B5E46" w:rsidRPr="004D6DF1">
        <w:rPr>
          <w:rFonts w:ascii="仿宋_GB2312" w:eastAsia="仿宋_GB2312" w:hAnsi="仿宋_GB2312" w:cs="仿宋_GB2312"/>
          <w:sz w:val="28"/>
          <w:szCs w:val="28"/>
        </w:rPr>
        <w:t>为考生</w:t>
      </w:r>
      <w:r w:rsidR="009B5E46">
        <w:rPr>
          <w:rFonts w:ascii="仿宋_GB2312" w:eastAsia="仿宋_GB2312" w:hAnsi="仿宋_GB2312" w:cs="仿宋_GB2312"/>
          <w:sz w:val="28"/>
          <w:szCs w:val="28"/>
        </w:rPr>
        <w:t>序号，作品保存在该文件夹中，格式为.psd和</w:t>
      </w:r>
      <w:r w:rsidR="009B5E46"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="009B5E46">
        <w:rPr>
          <w:rFonts w:ascii="仿宋_GB2312" w:eastAsia="仿宋_GB2312" w:hAnsi="仿宋_GB2312" w:cs="仿宋_GB2312"/>
          <w:sz w:val="28"/>
          <w:szCs w:val="28"/>
        </w:rPr>
        <w:t>jpg两种。</w:t>
      </w:r>
    </w:p>
    <w:p w:rsidR="00946FB5" w:rsidRDefault="00946FB5" w:rsidP="00946FB5">
      <w:pPr>
        <w:tabs>
          <w:tab w:val="right" w:pos="8398"/>
        </w:tabs>
        <w:spacing w:line="580" w:lineRule="exact"/>
        <w:rPr>
          <w:rFonts w:ascii="仿宋_GB2312" w:eastAsia="仿宋_GB2312" w:hAnsi="仿宋_GB2312" w:cs="仿宋_GB2312"/>
          <w:sz w:val="28"/>
          <w:szCs w:val="28"/>
        </w:rPr>
        <w:sectPr w:rsidR="00946FB5">
          <w:headerReference w:type="default" r:id="rId8"/>
          <w:footerReference w:type="default" r:id="rId9"/>
          <w:pgSz w:w="11906" w:h="16838"/>
          <w:pgMar w:top="1984" w:right="1474" w:bottom="1984" w:left="1474" w:header="468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</w:p>
    <w:p w:rsidR="007F0DFE" w:rsidRDefault="004723C9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五、评分标准（总分60分）</w:t>
      </w:r>
    </w:p>
    <w:p w:rsidR="007F0DFE" w:rsidRDefault="007F0DFE"/>
    <w:p w:rsidR="007F0DFE" w:rsidRDefault="004723C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2022年沈阳市公开招聘中等职业学校专业课教师</w:t>
      </w:r>
    </w:p>
    <w:p w:rsidR="007F0DFE" w:rsidRDefault="004723C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4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 w:rsidR="007F0DFE">
        <w:trPr>
          <w:trHeight w:val="398"/>
          <w:jc w:val="center"/>
        </w:trPr>
        <w:tc>
          <w:tcPr>
            <w:tcW w:w="1294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 w:rsidR="007F0DFE" w:rsidRDefault="007F0DFE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 w:rsidR="007F0DFE" w:rsidRDefault="0074712D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电子商务技能</w:t>
            </w:r>
          </w:p>
        </w:tc>
      </w:tr>
      <w:tr w:rsidR="007F0DFE">
        <w:trPr>
          <w:trHeight w:val="398"/>
          <w:jc w:val="center"/>
        </w:trPr>
        <w:tc>
          <w:tcPr>
            <w:tcW w:w="1294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得分</w:t>
            </w:r>
          </w:p>
        </w:tc>
      </w:tr>
      <w:tr w:rsidR="0095328A">
        <w:trPr>
          <w:trHeight w:val="398"/>
          <w:jc w:val="center"/>
        </w:trPr>
        <w:tc>
          <w:tcPr>
            <w:tcW w:w="1294" w:type="dxa"/>
            <w:vMerge w:val="restart"/>
            <w:vAlign w:val="center"/>
          </w:tcPr>
          <w:p w:rsidR="0095328A" w:rsidRDefault="0095328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网店直播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直播时长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250B3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Default="0095328A" w:rsidP="001C6E5D">
            <w:pPr>
              <w:spacing w:line="0" w:lineRule="atLeast"/>
              <w:ind w:firstLineChars="50" w:firstLine="90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直播时长</w:t>
            </w:r>
            <w:r w:rsidR="001C6E5D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8</w:t>
            </w:r>
            <w:r w:rsidR="001C6E5D">
              <w:rPr>
                <w:rFonts w:asciiTheme="majorEastAsia" w:eastAsiaTheme="majorEastAsia" w:hAnsiTheme="majorEastAsia" w:cs="仿宋_GB2312"/>
                <w:sz w:val="18"/>
                <w:szCs w:val="18"/>
              </w:rPr>
              <w:t>-10分钟，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超过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0分钟</w:t>
            </w:r>
            <w:r w:rsidR="001274A3">
              <w:rPr>
                <w:rFonts w:asciiTheme="majorEastAsia" w:eastAsiaTheme="majorEastAsia" w:hAnsiTheme="majorEastAsia" w:cs="仿宋_GB2312"/>
                <w:sz w:val="18"/>
                <w:szCs w:val="18"/>
              </w:rPr>
              <w:t>，</w:t>
            </w:r>
            <w:r w:rsidR="001C6E5D">
              <w:rPr>
                <w:rFonts w:asciiTheme="majorEastAsia" w:eastAsiaTheme="majorEastAsia" w:hAnsiTheme="majorEastAsia" w:cs="仿宋_GB2312"/>
                <w:sz w:val="18"/>
                <w:szCs w:val="18"/>
              </w:rPr>
              <w:t>或少</w:t>
            </w:r>
            <w:r w:rsidR="001274A3">
              <w:rPr>
                <w:rFonts w:asciiTheme="majorEastAsia" w:eastAsiaTheme="majorEastAsia" w:hAnsiTheme="majorEastAsia" w:cs="仿宋_GB2312"/>
                <w:sz w:val="18"/>
                <w:szCs w:val="18"/>
              </w:rPr>
              <w:t>于</w:t>
            </w:r>
            <w:r w:rsidR="001C6E5D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8</w:t>
            </w:r>
            <w:r w:rsidR="001274A3">
              <w:rPr>
                <w:rFonts w:asciiTheme="majorEastAsia" w:eastAsiaTheme="majorEastAsia" w:hAnsiTheme="majorEastAsia" w:cs="仿宋_GB2312"/>
                <w:sz w:val="18"/>
                <w:szCs w:val="18"/>
              </w:rPr>
              <w:t>分钟</w:t>
            </w:r>
            <w:r w:rsidR="001C6E5D">
              <w:rPr>
                <w:rFonts w:asciiTheme="majorEastAsia" w:eastAsiaTheme="majorEastAsia" w:hAnsiTheme="majorEastAsia" w:cs="仿宋_GB2312"/>
                <w:sz w:val="18"/>
                <w:szCs w:val="18"/>
              </w:rPr>
              <w:t>不得分</w:t>
            </w:r>
            <w:r w:rsidR="00250B3B">
              <w:rPr>
                <w:rFonts w:asciiTheme="majorEastAsia" w:eastAsiaTheme="majorEastAsia" w:hAnsiTheme="majorEastAsia" w:cs="仿宋_GB2312"/>
                <w:sz w:val="18"/>
                <w:szCs w:val="18"/>
              </w:rPr>
              <w:t>。</w:t>
            </w:r>
          </w:p>
        </w:tc>
        <w:tc>
          <w:tcPr>
            <w:tcW w:w="703" w:type="dxa"/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直播开场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51EAF" w:rsidRDefault="0095328A" w:rsidP="00F918EB">
            <w:pPr>
              <w:pStyle w:val="TableParagraph"/>
              <w:spacing w:before="4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直播开场时要包含以下三项内容：</w:t>
            </w:r>
          </w:p>
          <w:p w:rsidR="0095328A" w:rsidRPr="00251EAF" w:rsidRDefault="0095328A" w:rsidP="0095328A">
            <w:pPr>
              <w:pStyle w:val="TableParagraph"/>
              <w:spacing w:before="89" w:line="321" w:lineRule="auto"/>
              <w:ind w:left="107" w:right="98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问好及自我介绍、本次直播计划、促销活动（每项 1分）备注：开场问好及自我介绍、直播计划、促销活动要使用背景资料中的相关信息，不得泄露考生信息。</w:t>
            </w:r>
          </w:p>
        </w:tc>
        <w:tc>
          <w:tcPr>
            <w:tcW w:w="703" w:type="dxa"/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商品介绍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251EAF" w:rsidRDefault="0095328A" w:rsidP="00F918EB">
            <w:pPr>
              <w:pStyle w:val="TableParagraph"/>
              <w:spacing w:before="2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正确介绍商品基本属性（每款商品1分）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251EAF" w:rsidRDefault="0095328A" w:rsidP="0095328A">
            <w:pPr>
              <w:pStyle w:val="TableParagraph"/>
              <w:spacing w:before="2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有商品特色、卖点的介绍（每款商品的每个特色或卖点 0.25 分，一款商品最高到 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251EAF" w:rsidRDefault="0095328A" w:rsidP="0095328A">
            <w:pPr>
              <w:pStyle w:val="TableParagraph"/>
              <w:spacing w:before="21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有商品日常价格、直播促销价的说明（每款商品</w:t>
            </w:r>
            <w:r w:rsidRPr="00251EAF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1</w:t>
            </w: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251EAF" w:rsidRDefault="0095328A" w:rsidP="0095328A">
            <w:pPr>
              <w:pStyle w:val="TableParagraph"/>
              <w:spacing w:before="21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有商品的特写展示（每款商品1分）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sz w:val="18"/>
                <w:szCs w:val="18"/>
              </w:rPr>
              <w:t>弹幕问题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51EAF" w:rsidRDefault="0095328A" w:rsidP="00E64F9C">
            <w:pPr>
              <w:pStyle w:val="TableParagraph"/>
              <w:spacing w:before="20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设计弹幕问题并回答（正确回答1个1分）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直播结尾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51EAF" w:rsidRDefault="0095328A" w:rsidP="0095328A">
            <w:pPr>
              <w:pStyle w:val="TableParagraph"/>
              <w:spacing w:before="44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结尾收场时要包含以下两项内容：引导关注、感谢语（每项1分）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Pr="00251EAF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直播过程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250B3B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51EAF" w:rsidRDefault="0095328A" w:rsidP="0095328A">
            <w:pPr>
              <w:pStyle w:val="TableParagraph"/>
              <w:spacing w:before="20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直播</w:t>
            </w: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过程中始终围绕主播或</w:t>
            </w:r>
            <w:r w:rsidRPr="00251EAF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考试</w:t>
            </w: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商品，没有 10 秒以上的卡顿、冷场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Pr="00251EAF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直播效果整体评价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250B3B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0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251EAF" w:rsidRDefault="0095328A" w:rsidP="0095328A">
            <w:pPr>
              <w:pStyle w:val="TableParagraph"/>
              <w:spacing w:before="44" w:line="319" w:lineRule="auto"/>
              <w:ind w:left="107" w:right="98"/>
              <w:jc w:val="both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优秀：能对背景资料进行加工，内容讲解逻辑清晰，节奏把控到位，内容有吸引力，直播讲解充满激情（</w:t>
            </w:r>
            <w:r w:rsidR="00250B3B"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 xml:space="preserve">10 </w:t>
            </w: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分）</w:t>
            </w:r>
          </w:p>
          <w:p w:rsidR="0095328A" w:rsidRPr="00251EAF" w:rsidRDefault="0095328A" w:rsidP="0095328A">
            <w:pPr>
              <w:pStyle w:val="TableParagraph"/>
              <w:spacing w:before="2" w:line="321" w:lineRule="auto"/>
              <w:ind w:left="107" w:right="98"/>
              <w:jc w:val="both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良好：直播内容讲解有条理，直播流程完整，内容充实，直播语气抑扬顿挫（</w:t>
            </w:r>
            <w:r w:rsidR="00250B3B"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6</w:t>
            </w: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 xml:space="preserve"> 分）</w:t>
            </w:r>
          </w:p>
          <w:p w:rsidR="0095328A" w:rsidRPr="00251EAF" w:rsidRDefault="0095328A" w:rsidP="00250B3B">
            <w:pPr>
              <w:pStyle w:val="TableParagraph"/>
              <w:spacing w:line="244" w:lineRule="exact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lastRenderedPageBreak/>
              <w:t>一般：直播内容讲解基本清晰，直播流程及内容相对完整，但语调平淡无激情（</w:t>
            </w:r>
            <w:r w:rsidR="00250B3B"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 xml:space="preserve">2 </w:t>
            </w: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分）</w:t>
            </w:r>
          </w:p>
          <w:p w:rsidR="0095328A" w:rsidRPr="00251EAF" w:rsidRDefault="0095328A" w:rsidP="0095328A">
            <w:pPr>
              <w:pStyle w:val="TableParagraph"/>
              <w:spacing w:before="20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较差：直播讲解频繁看稿，节奏混乱，内容无吸引力（0 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AE68EE">
        <w:trPr>
          <w:trHeight w:val="430"/>
          <w:jc w:val="center"/>
        </w:trPr>
        <w:tc>
          <w:tcPr>
            <w:tcW w:w="1294" w:type="dxa"/>
            <w:vMerge w:val="restart"/>
            <w:vAlign w:val="center"/>
          </w:tcPr>
          <w:p w:rsidR="0074712D" w:rsidRDefault="0074712D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网店装修</w:t>
            </w:r>
          </w:p>
        </w:tc>
        <w:tc>
          <w:tcPr>
            <w:tcW w:w="4189" w:type="dxa"/>
            <w:gridSpan w:val="3"/>
            <w:vMerge w:val="restart"/>
            <w:vAlign w:val="center"/>
          </w:tcPr>
          <w:p w:rsidR="0074712D" w:rsidRDefault="0074712D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5946C0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商品主图设计与制作</w:t>
            </w:r>
          </w:p>
        </w:tc>
        <w:tc>
          <w:tcPr>
            <w:tcW w:w="709" w:type="dxa"/>
            <w:vAlign w:val="center"/>
          </w:tcPr>
          <w:p w:rsidR="0074712D" w:rsidRDefault="0074712D" w:rsidP="00AE68EE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vAlign w:val="center"/>
          </w:tcPr>
          <w:p w:rsidR="0074712D" w:rsidRDefault="0074712D" w:rsidP="0074712D">
            <w:pPr>
              <w:spacing w:line="0" w:lineRule="atLeast"/>
              <w:ind w:firstLineChars="50" w:firstLine="90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4F50CA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四张商品主图设计为试题规定商品且尺寸符合要求（每符合 1 张，得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0.5</w:t>
            </w:r>
            <w:r w:rsidRPr="004F50CA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分）</w:t>
            </w:r>
          </w:p>
        </w:tc>
        <w:tc>
          <w:tcPr>
            <w:tcW w:w="703" w:type="dxa"/>
            <w:vAlign w:val="center"/>
          </w:tcPr>
          <w:p w:rsidR="0074712D" w:rsidRDefault="0074712D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E6F40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Pr="005946C0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</w:tcPr>
          <w:p w:rsidR="0074712D" w:rsidRPr="00251EAF" w:rsidRDefault="0074712D" w:rsidP="004F50CA">
            <w:pPr>
              <w:pStyle w:val="TableParagraph"/>
              <w:spacing w:before="44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商品主图设计美观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E6F40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Pr="005946C0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</w:tcPr>
          <w:p w:rsidR="0074712D" w:rsidRPr="00251EAF" w:rsidRDefault="0074712D" w:rsidP="004F50CA">
            <w:pPr>
              <w:pStyle w:val="TableParagraph"/>
              <w:spacing w:before="43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商品主图设计主题突出，具有营销导向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E6F40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Pr="005946C0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</w:tcPr>
          <w:p w:rsidR="0074712D" w:rsidRPr="00251EAF" w:rsidRDefault="0074712D" w:rsidP="004F50CA">
            <w:pPr>
              <w:pStyle w:val="TableParagraph"/>
              <w:spacing w:before="43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商品主图设计有视觉冲击力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22571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5946C0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商品详情页设计与制作</w:t>
            </w: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10</w:t>
            </w:r>
          </w:p>
        </w:tc>
        <w:tc>
          <w:tcPr>
            <w:tcW w:w="7822" w:type="dxa"/>
            <w:gridSpan w:val="3"/>
          </w:tcPr>
          <w:p w:rsidR="0074712D" w:rsidRPr="00251EAF" w:rsidRDefault="0074712D" w:rsidP="0074712D">
            <w:pPr>
              <w:pStyle w:val="TableParagraph"/>
              <w:spacing w:before="44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商品详情描述包含商品属性（</w:t>
            </w:r>
            <w:r w:rsidRPr="00251EAF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2分</w:t>
            </w: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），特点（4</w:t>
            </w:r>
            <w:r w:rsidRPr="00251EAF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分</w:t>
            </w: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），卖点（4</w:t>
            </w:r>
            <w:r w:rsidRPr="00251EAF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分</w:t>
            </w: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）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8213F4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</w:tcPr>
          <w:p w:rsidR="0074712D" w:rsidRPr="00251EAF" w:rsidRDefault="0074712D" w:rsidP="004F50CA">
            <w:pPr>
              <w:pStyle w:val="TableParagraph"/>
              <w:spacing w:before="43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商品详情描述包含配送，支付，售后，评价等相关内容的信息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33030F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</w:tcPr>
          <w:p w:rsidR="0074712D" w:rsidRPr="00251EAF" w:rsidRDefault="0074712D" w:rsidP="004F50CA">
            <w:pPr>
              <w:pStyle w:val="TableParagraph"/>
              <w:spacing w:before="4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商品详情描述采用图文混排，符合详情页设计逻辑，整体设计有视觉冲击力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8213F4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</w:tcPr>
          <w:p w:rsidR="0074712D" w:rsidRPr="00251EAF" w:rsidRDefault="0074712D" w:rsidP="0074712D">
            <w:pPr>
              <w:pStyle w:val="TableParagraph"/>
              <w:spacing w:before="4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251EAF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整体设计风格一致，设计独特、简洁，有一定的创新性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F50CA">
        <w:trPr>
          <w:trHeight w:val="762"/>
          <w:jc w:val="center"/>
        </w:trPr>
        <w:tc>
          <w:tcPr>
            <w:tcW w:w="2972" w:type="dxa"/>
            <w:gridSpan w:val="2"/>
            <w:vAlign w:val="center"/>
          </w:tcPr>
          <w:p w:rsidR="004F50CA" w:rsidRDefault="004F50CA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 w:rsidR="004F50CA" w:rsidRDefault="004F50CA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 w:rsidR="004F50CA" w:rsidRDefault="004F50CA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 w:rsidR="004F50CA" w:rsidRDefault="004F50CA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</w:tbl>
    <w:p w:rsidR="007F0DFE" w:rsidRDefault="004723C9">
      <w:r>
        <w:rPr>
          <w:rFonts w:hint="eastAsia"/>
          <w:sz w:val="22"/>
          <w:szCs w:val="28"/>
        </w:rPr>
        <w:t>注：由命题专家根据实操内容设计此评分表。</w:t>
      </w:r>
    </w:p>
    <w:sectPr w:rsidR="007F0D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B" w:rsidRDefault="0083326B">
      <w:r>
        <w:separator/>
      </w:r>
    </w:p>
  </w:endnote>
  <w:endnote w:type="continuationSeparator" w:id="0">
    <w:p w:rsidR="0083326B" w:rsidRDefault="00833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DFE" w:rsidRDefault="004723C9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0DFE" w:rsidRDefault="004723C9">
                          <w:pPr>
                            <w:pStyle w:val="a5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F6F24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DF6F24">
                              <w:rPr>
                                <w:noProof/>
                              </w:rPr>
                              <w:t>6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:rsidR="007F0DFE" w:rsidRDefault="004723C9">
                    <w:pPr>
                      <w:pStyle w:val="a5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F6F24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DF6F24">
                        <w:rPr>
                          <w:noProof/>
                        </w:rPr>
                        <w:t>6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B" w:rsidRDefault="0083326B">
      <w:r>
        <w:separator/>
      </w:r>
    </w:p>
  </w:footnote>
  <w:footnote w:type="continuationSeparator" w:id="0">
    <w:p w:rsidR="0083326B" w:rsidRDefault="00833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DFE" w:rsidRDefault="007F0DFE">
    <w:pPr>
      <w:pStyle w:val="a6"/>
    </w:pPr>
  </w:p>
  <w:p w:rsidR="007F0DFE" w:rsidRDefault="007F0DFE">
    <w:pPr>
      <w:pStyle w:val="a6"/>
    </w:pPr>
  </w:p>
  <w:p w:rsidR="007F0DFE" w:rsidRDefault="007F0DFE">
    <w:pPr>
      <w:pStyle w:val="a6"/>
    </w:pPr>
  </w:p>
  <w:p w:rsidR="007F0DFE" w:rsidRDefault="007F0DFE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260721"/>
    <w:rsid w:val="7F260721"/>
    <w:rsid w:val="EB8BFB2B"/>
    <w:rsid w:val="00044C9D"/>
    <w:rsid w:val="00047DC8"/>
    <w:rsid w:val="000726A4"/>
    <w:rsid w:val="000B5250"/>
    <w:rsid w:val="00125C5D"/>
    <w:rsid w:val="001274A3"/>
    <w:rsid w:val="00181265"/>
    <w:rsid w:val="00184E23"/>
    <w:rsid w:val="00185020"/>
    <w:rsid w:val="001C58BA"/>
    <w:rsid w:val="001C6E5D"/>
    <w:rsid w:val="001D7C03"/>
    <w:rsid w:val="001F5A91"/>
    <w:rsid w:val="00213E4A"/>
    <w:rsid w:val="00250B3B"/>
    <w:rsid w:val="00251EAF"/>
    <w:rsid w:val="002838CA"/>
    <w:rsid w:val="003542A1"/>
    <w:rsid w:val="00361FCB"/>
    <w:rsid w:val="003735A0"/>
    <w:rsid w:val="003E50E4"/>
    <w:rsid w:val="004054EA"/>
    <w:rsid w:val="004723C9"/>
    <w:rsid w:val="004E5AD1"/>
    <w:rsid w:val="004F50CA"/>
    <w:rsid w:val="005832F9"/>
    <w:rsid w:val="005848C6"/>
    <w:rsid w:val="005946C0"/>
    <w:rsid w:val="005A4924"/>
    <w:rsid w:val="005B735C"/>
    <w:rsid w:val="0060415B"/>
    <w:rsid w:val="00640ED8"/>
    <w:rsid w:val="00690AB7"/>
    <w:rsid w:val="006928F6"/>
    <w:rsid w:val="006D189F"/>
    <w:rsid w:val="006E66DD"/>
    <w:rsid w:val="00715BE2"/>
    <w:rsid w:val="0074712D"/>
    <w:rsid w:val="0077034A"/>
    <w:rsid w:val="0078092A"/>
    <w:rsid w:val="007E1C01"/>
    <w:rsid w:val="007F0DFE"/>
    <w:rsid w:val="0083239C"/>
    <w:rsid w:val="0083326B"/>
    <w:rsid w:val="00887612"/>
    <w:rsid w:val="008D012D"/>
    <w:rsid w:val="00924178"/>
    <w:rsid w:val="00946FB5"/>
    <w:rsid w:val="0095328A"/>
    <w:rsid w:val="00995A13"/>
    <w:rsid w:val="009A71A7"/>
    <w:rsid w:val="009B5E46"/>
    <w:rsid w:val="00A16F6B"/>
    <w:rsid w:val="00A8160A"/>
    <w:rsid w:val="00AA1622"/>
    <w:rsid w:val="00AC4942"/>
    <w:rsid w:val="00AE68EE"/>
    <w:rsid w:val="00B1202B"/>
    <w:rsid w:val="00B31050"/>
    <w:rsid w:val="00B64205"/>
    <w:rsid w:val="00B919B2"/>
    <w:rsid w:val="00B95441"/>
    <w:rsid w:val="00BD14D8"/>
    <w:rsid w:val="00C02B88"/>
    <w:rsid w:val="00C51545"/>
    <w:rsid w:val="00C51C7E"/>
    <w:rsid w:val="00C6134D"/>
    <w:rsid w:val="00C76352"/>
    <w:rsid w:val="00CA2849"/>
    <w:rsid w:val="00D8318E"/>
    <w:rsid w:val="00D96513"/>
    <w:rsid w:val="00DE1A51"/>
    <w:rsid w:val="00DF6F24"/>
    <w:rsid w:val="00E54E75"/>
    <w:rsid w:val="00E5534E"/>
    <w:rsid w:val="00E64F9C"/>
    <w:rsid w:val="00E73B88"/>
    <w:rsid w:val="00EC5B1A"/>
    <w:rsid w:val="00F01136"/>
    <w:rsid w:val="00F114EB"/>
    <w:rsid w:val="00F52840"/>
    <w:rsid w:val="00F600F0"/>
    <w:rsid w:val="00F918EB"/>
    <w:rsid w:val="00FD5049"/>
    <w:rsid w:val="00FF04BC"/>
    <w:rsid w:val="02014B0C"/>
    <w:rsid w:val="09457A18"/>
    <w:rsid w:val="09620710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FC2303D"/>
  <w15:docId w15:val="{0667DC5C-2D97-4390-88B1-29EB420C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link w:val="20"/>
    <w:uiPriority w:val="1"/>
    <w:qFormat/>
    <w:rsid w:val="00FD5049"/>
    <w:pPr>
      <w:autoSpaceDE w:val="0"/>
      <w:autoSpaceDN w:val="0"/>
      <w:ind w:left="903"/>
      <w:jc w:val="left"/>
      <w:outlineLvl w:val="1"/>
    </w:pPr>
    <w:rPr>
      <w:rFonts w:ascii="宋体" w:hAnsi="宋体" w:cs="宋体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ody Text"/>
    <w:basedOn w:val="a"/>
    <w:link w:val="a8"/>
    <w:uiPriority w:val="1"/>
    <w:unhideWhenUsed/>
    <w:qFormat/>
    <w:rsid w:val="00F52840"/>
    <w:pPr>
      <w:autoSpaceDE w:val="0"/>
      <w:autoSpaceDN w:val="0"/>
      <w:jc w:val="left"/>
    </w:pPr>
    <w:rPr>
      <w:rFonts w:ascii="宋体" w:hAnsi="宋体" w:cs="宋体"/>
      <w:kern w:val="0"/>
      <w:sz w:val="28"/>
      <w:szCs w:val="28"/>
    </w:rPr>
  </w:style>
  <w:style w:type="character" w:customStyle="1" w:styleId="a8">
    <w:name w:val="正文文本 字符"/>
    <w:basedOn w:val="a0"/>
    <w:link w:val="a7"/>
    <w:uiPriority w:val="1"/>
    <w:semiHidden/>
    <w:rsid w:val="00F52840"/>
    <w:rPr>
      <w:rFonts w:ascii="宋体" w:eastAsia="宋体" w:hAnsi="宋体" w:cs="宋体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E66DD"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18EB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character" w:customStyle="1" w:styleId="20">
    <w:name w:val="标题 2 字符"/>
    <w:basedOn w:val="a0"/>
    <w:link w:val="2"/>
    <w:uiPriority w:val="1"/>
    <w:rsid w:val="00FD5049"/>
    <w:rPr>
      <w:rFonts w:ascii="宋体" w:eastAsia="宋体" w:hAnsi="宋体" w:cs="宋体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2D56C5-8FCF-40EE-BB19-8E20227E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2040</Words>
  <Characters>283</Characters>
  <Application>Microsoft Office Word</Application>
  <DocSecurity>0</DocSecurity>
  <Lines>2</Lines>
  <Paragraphs>4</Paragraphs>
  <ScaleCrop>false</ScaleCrop>
  <Company>微软中国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cyz</cp:lastModifiedBy>
  <cp:revision>8</cp:revision>
  <dcterms:created xsi:type="dcterms:W3CDTF">2022-07-26T02:06:00Z</dcterms:created>
  <dcterms:modified xsi:type="dcterms:W3CDTF">2022-07-26T08:50:00Z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DED22418530C442FB4095442E3A33BE1</vt:lpwstr>
  </property>
</Properties>
</file>