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书柜模型制作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任务内容：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根据给定的平立面图，创建三维模型并渲染，制作对象为新中式风格的书柜。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任务要求：</w:t>
      </w: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任务一：</w:t>
      </w:r>
      <w:r>
        <w:rPr>
          <w:rFonts w:hint="eastAsia"/>
          <w:sz w:val="24"/>
          <w:szCs w:val="24"/>
          <w:lang w:val="en-US" w:eastAsia="zh-CN"/>
        </w:rPr>
        <w:t>根据给定的平立面图进行三维模型创建，要求尺寸正确、造型美观、整体及局部构造比例恰当。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1、书柜平面图如下：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1083310" cy="4534535"/>
            <wp:effectExtent l="0" t="0" r="12065" b="8890"/>
            <wp:docPr id="1" name="图片 1" descr="d031f713764bad003d19a91ec58be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31f713764bad003d19a91ec58bed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83310" cy="453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2、书柜立面图如下：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3710305" cy="4883150"/>
            <wp:effectExtent l="0" t="0" r="6350" b="10795"/>
            <wp:docPr id="3" name="图片 3" descr="21278da8912739311f43001d88cb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1278da8912739311f43001d88cb1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10305" cy="488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说明：图中书籍和饰品为视觉效果，可不用制作。层板厚度18mm。</w:t>
      </w: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任务二：</w:t>
      </w:r>
      <w:r>
        <w:rPr>
          <w:rFonts w:hint="eastAsia"/>
          <w:sz w:val="24"/>
          <w:szCs w:val="24"/>
          <w:lang w:val="en-US" w:eastAsia="zh-CN"/>
        </w:rPr>
        <w:t>选择恰当的材质贴图（已提供），用Ens对创建的三维模型进行渲染。要求选择最佳角度进行渲染，同时合理地设置渲染场景、补光、材质调节、渲染设置、图像调节等并输出效果图。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提交内容和设计规范：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1、柜体三视图：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提交柜体SU模型的三视图（俯视图、正视图和左视图，3张），根据需要进行横竖向调整。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2、柜体效果图：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提交一张透视效果图，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渲染出图尺寸为1920*1080像素以上，JPG等图片格式，RGM/CMYK。效果图应能展现书柜的整体造型效果。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考生须知：</w:t>
      </w:r>
    </w:p>
    <w:p>
      <w:pPr>
        <w:numPr>
          <w:ilvl w:val="0"/>
          <w:numId w:val="0"/>
        </w:numPr>
        <w:spacing w:line="360" w:lineRule="auto"/>
        <w:ind w:leftChars="0" w:firstLine="482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1、文件命名：</w:t>
      </w:r>
      <w:r>
        <w:rPr>
          <w:rFonts w:hint="eastAsia"/>
          <w:sz w:val="24"/>
          <w:szCs w:val="24"/>
          <w:lang w:val="en-US" w:eastAsia="zh-CN"/>
        </w:rPr>
        <w:t>（1）正视图+XX号（X代表考生的座位号），其他视图亦如此命名；（2）效果图+XX号（X代表考生的座位号）；。如座位1号考生，提交效果图时请文件命名“效果图+01号”。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2、注意事项：</w:t>
      </w:r>
      <w:r>
        <w:rPr>
          <w:rFonts w:hint="eastAsia"/>
          <w:sz w:val="24"/>
          <w:szCs w:val="24"/>
          <w:lang w:val="en-US" w:eastAsia="zh-CN"/>
        </w:rPr>
        <w:t>作品及文档中不允许出现考生姓名、所在地等相关信息。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b/>
          <w:bCs/>
          <w:sz w:val="24"/>
          <w:szCs w:val="24"/>
          <w:lang w:val="en-US" w:eastAsia="zh-CN"/>
        </w:rPr>
        <w:t>操作环境：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操作系统为windows10，使用2020版的Sketchup2020，Ens3.0版本。</w:t>
      </w:r>
    </w:p>
    <w:p>
      <w:pPr>
        <w:numPr>
          <w:ilvl w:val="0"/>
          <w:numId w:val="3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评分标准：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1、建模方面（50分）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（1）模型创建的完整性，严格按照平立面图进行建模；（20分）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（2）模型整体感觉，柜体各部分比例准确、尺寸恰当、造型协调；（20分）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（3）细节处理：注重细节方面的建模及表达。（10分）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2、渲染方面（50分）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（1）渲染质量：渲染图像符合题目要求。渲染图像的细节、光影效果、材质质感等方面表现精致细腻。（25分）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（2）色彩搭配：渲染的颜色和纹理搭配合理，符合建模要求和定位；（10分）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（3）展示效果：渲染的图像能展示书柜的特色和造型，整体效果较好，能吸引受众的注意力。（15分）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备注：因试题贴图文件太大，无法上传至公告附件，将由招聘单位联系考生发送，请考生保持手机畅通。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953775"/>
    <w:multiLevelType w:val="singleLevel"/>
    <w:tmpl w:val="8F9537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87F0AC"/>
    <w:multiLevelType w:val="singleLevel"/>
    <w:tmpl w:val="A987F0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13083AE"/>
    <w:multiLevelType w:val="singleLevel"/>
    <w:tmpl w:val="B13083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hZGJkMDRkZTAxZTllNzMyN2Q2YmFhY2JjODRjYzIifQ=="/>
  </w:docVars>
  <w:rsids>
    <w:rsidRoot w:val="00000000"/>
    <w:rsid w:val="00046CA0"/>
    <w:rsid w:val="003F23CE"/>
    <w:rsid w:val="02F23728"/>
    <w:rsid w:val="0AA84C3E"/>
    <w:rsid w:val="0B85385E"/>
    <w:rsid w:val="101D6928"/>
    <w:rsid w:val="13203999"/>
    <w:rsid w:val="15B8610B"/>
    <w:rsid w:val="174C4521"/>
    <w:rsid w:val="189918A7"/>
    <w:rsid w:val="1AD60B41"/>
    <w:rsid w:val="218477E9"/>
    <w:rsid w:val="27BF6CF5"/>
    <w:rsid w:val="2D7E7E1C"/>
    <w:rsid w:val="3122431E"/>
    <w:rsid w:val="329D6AC8"/>
    <w:rsid w:val="3DFD3246"/>
    <w:rsid w:val="4105404B"/>
    <w:rsid w:val="423C1CEE"/>
    <w:rsid w:val="472745EF"/>
    <w:rsid w:val="4847319B"/>
    <w:rsid w:val="51045C7B"/>
    <w:rsid w:val="548E1594"/>
    <w:rsid w:val="56EC1052"/>
    <w:rsid w:val="571F0AFC"/>
    <w:rsid w:val="579932E7"/>
    <w:rsid w:val="58C5309D"/>
    <w:rsid w:val="5A3770B0"/>
    <w:rsid w:val="5A816726"/>
    <w:rsid w:val="5E5E7D91"/>
    <w:rsid w:val="62C751AC"/>
    <w:rsid w:val="62D8079A"/>
    <w:rsid w:val="639B6EEB"/>
    <w:rsid w:val="65CB2C50"/>
    <w:rsid w:val="661E1587"/>
    <w:rsid w:val="703D260A"/>
    <w:rsid w:val="71CA2A3B"/>
    <w:rsid w:val="722872EA"/>
    <w:rsid w:val="727D09C2"/>
    <w:rsid w:val="73DC1763"/>
    <w:rsid w:val="75BD3332"/>
    <w:rsid w:val="784D3606"/>
    <w:rsid w:val="7EB7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754</Words>
  <Characters>835</Characters>
  <Lines>0</Lines>
  <Paragraphs>0</Paragraphs>
  <TotalTime>2</TotalTime>
  <ScaleCrop>false</ScaleCrop>
  <LinksUpToDate>false</LinksUpToDate>
  <CharactersWithSpaces>835</CharactersWithSpaces>
  <Application>WPS Office_11.8.2.9060_F1E327BC-269C-435d-A152-05C5408002CA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2023-06-20T21:34:00Z</dcterms:created>
  <dc:creator>dell</dc:creator>
  <cp:lastModifiedBy>陈梦瑶</cp:lastModifiedBy>
  <dcterms:modified xsi:type="dcterms:W3CDTF">2023-06-26T09:43:53Z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2052-11.8.2.9060</vt:lpwstr>
  </property>
  <property fmtid="{D5CDD505-2E9C-101B-9397-08002B2CF9AE}" pid="3" name="ICV">
    <vt:lpwstr>9BED91E5C5E14E39A30ECAE49AD875CE_13</vt:lpwstr>
  </property>
</Properties>
</file>