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公开招聘中等职业学校专业课教师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面试实践操作</w:t>
      </w: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hint="default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全圆方向观测法</w:t>
      </w:r>
      <w:r>
        <w:rPr>
          <w:rFonts w:hint="eastAsia" w:ascii="黑体" w:hAnsi="黑体" w:eastAsia="黑体" w:cs="黑体"/>
          <w:b/>
          <w:sz w:val="36"/>
          <w:szCs w:val="36"/>
        </w:rPr>
        <w:t>试题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三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请在指定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点位3（抽签确定）</w:t>
      </w:r>
      <w:r>
        <w:rPr>
          <w:rFonts w:hint="eastAsia" w:ascii="仿宋" w:hAnsi="仿宋" w:eastAsia="仿宋" w:cs="仿宋"/>
          <w:sz w:val="32"/>
          <w:szCs w:val="32"/>
        </w:rPr>
        <w:t>架设仪器，按照全圆方向观测法顺序，独立完成水平角测量的观测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记录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及计算</w:t>
      </w:r>
      <w:r>
        <w:rPr>
          <w:rFonts w:hint="eastAsia" w:ascii="仿宋" w:hAnsi="仿宋" w:eastAsia="仿宋" w:cs="仿宋"/>
          <w:sz w:val="32"/>
          <w:szCs w:val="32"/>
        </w:rPr>
        <w:t>工作。</w:t>
      </w:r>
    </w:p>
    <w:p>
      <w:pPr>
        <w:adjustRightInd w:val="0"/>
        <w:snapToGrid w:val="0"/>
        <w:spacing w:before="100" w:beforeAutospacing="1" w:after="100" w:afterAutospacing="1" w:line="360" w:lineRule="auto"/>
        <w:ind w:firstLine="704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全圆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方向观测法须观测两个测回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_GB2312" w:hAnsi="华文中宋" w:eastAsia="仿宋_GB2312"/>
          <w:sz w:val="32"/>
          <w:szCs w:val="32"/>
        </w:rPr>
        <w:t>观测记录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计算</w:t>
      </w:r>
      <w:r>
        <w:rPr>
          <w:rFonts w:hint="eastAsia" w:ascii="仿宋_GB2312" w:hAnsi="华文中宋" w:eastAsia="仿宋_GB2312"/>
          <w:sz w:val="32"/>
          <w:szCs w:val="32"/>
        </w:rPr>
        <w:t>方法及要求按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操作</w:t>
      </w:r>
      <w:bookmarkStart w:id="0" w:name="_GoBack"/>
      <w:bookmarkEnd w:id="0"/>
      <w:r>
        <w:rPr>
          <w:rFonts w:hint="eastAsia" w:ascii="仿宋_GB2312" w:hAnsi="华文中宋" w:eastAsia="仿宋_GB2312"/>
          <w:sz w:val="32"/>
          <w:szCs w:val="32"/>
        </w:rPr>
        <w:t>规程执行。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9292E"/>
    <w:rsid w:val="362A5747"/>
    <w:rsid w:val="797D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2023-07-05T00:51:00Z</dcterms:created>
  <dc:creator>503学生机</dc:creator>
  <cp:lastModifiedBy>503学生机</cp:lastModifiedBy>
  <dcterms:modified xsi:type="dcterms:W3CDTF">2023-07-05T01:58:58Z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