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textAlignment w:val="center"/>
        <w:rPr>
          <w:rStyle w:val="5"/>
          <w:rFonts w:hint="default" w:ascii="Times New Roman" w:hAnsi="Times New Roman" w:eastAsia="黑体" w:cs="Times New Roman"/>
          <w:b w:val="0"/>
          <w:bCs w:val="0"/>
          <w:sz w:val="32"/>
          <w:szCs w:val="32"/>
        </w:rPr>
      </w:pPr>
      <w:r>
        <w:rPr>
          <w:rStyle w:val="5"/>
          <w:rFonts w:hint="default" w:ascii="Times New Roman" w:hAnsi="Times New Roman" w:eastAsia="黑体" w:cs="Times New Roman"/>
          <w:b w:val="0"/>
          <w:bCs w:val="0"/>
          <w:sz w:val="32"/>
          <w:szCs w:val="32"/>
        </w:rPr>
        <w:t>附件1</w:t>
      </w:r>
    </w:p>
    <w:p>
      <w:pPr>
        <w:widowControl/>
        <w:spacing w:line="700" w:lineRule="exact"/>
        <w:jc w:val="center"/>
        <w:textAlignment w:val="center"/>
        <w:rPr>
          <w:rStyle w:val="5"/>
          <w:rFonts w:hint="default" w:ascii="Times New Roman" w:hAnsi="Times New Roman" w:eastAsia="方正小标宋_GBK" w:cs="Times New Roman"/>
          <w:b w:val="0"/>
          <w:bCs w:val="0"/>
        </w:rPr>
      </w:pPr>
      <w:bookmarkStart w:id="0" w:name="_GoBack"/>
      <w:r>
        <w:rPr>
          <w:rStyle w:val="5"/>
          <w:rFonts w:hint="default" w:ascii="Times New Roman" w:hAnsi="Times New Roman" w:eastAsia="方正小标宋_GBK" w:cs="Times New Roman"/>
          <w:b w:val="0"/>
          <w:bCs w:val="0"/>
        </w:rPr>
        <w:t>中方县</w:t>
      </w:r>
      <w:r>
        <w:rPr>
          <w:rStyle w:val="6"/>
          <w:rFonts w:eastAsia="方正小标宋_GBK"/>
          <w:b w:val="0"/>
          <w:bCs w:val="0"/>
        </w:rPr>
        <w:t>2023</w:t>
      </w:r>
      <w:r>
        <w:rPr>
          <w:rStyle w:val="5"/>
          <w:rFonts w:hint="default" w:ascii="Times New Roman" w:hAnsi="Times New Roman" w:eastAsia="方正小标宋_GBK" w:cs="Times New Roman"/>
          <w:b w:val="0"/>
          <w:bCs w:val="0"/>
        </w:rPr>
        <w:t>年公开选调中小学教师岗位及资格条件一览表</w:t>
      </w:r>
      <w:bookmarkEnd w:id="0"/>
    </w:p>
    <w:tbl>
      <w:tblPr>
        <w:tblStyle w:val="3"/>
        <w:tblW w:w="15277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"/>
        <w:gridCol w:w="1588"/>
        <w:gridCol w:w="2288"/>
        <w:gridCol w:w="675"/>
        <w:gridCol w:w="1763"/>
        <w:gridCol w:w="5116"/>
        <w:gridCol w:w="990"/>
        <w:gridCol w:w="1453"/>
        <w:gridCol w:w="926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tblHeader/>
          <w:jc w:val="center"/>
        </w:trPr>
        <w:tc>
          <w:tcPr>
            <w:tcW w:w="47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黑体" w:cs="Times New Roman"/>
                <w:color w:val="000000"/>
                <w:szCs w:val="21"/>
              </w:rPr>
            </w:pPr>
            <w:r>
              <w:rPr>
                <w:rStyle w:val="7"/>
                <w:rFonts w:hint="default" w:ascii="Times New Roman" w:hAnsi="Times New Roman" w:eastAsia="黑体" w:cs="Times New Roman"/>
                <w:b w:val="0"/>
                <w:bCs w:val="0"/>
                <w:sz w:val="21"/>
                <w:szCs w:val="21"/>
              </w:rPr>
              <w:t>序号</w:t>
            </w:r>
          </w:p>
        </w:tc>
        <w:tc>
          <w:tcPr>
            <w:tcW w:w="15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Style w:val="8"/>
                <w:rFonts w:hint="default" w:ascii="Times New Roman" w:hAnsi="Times New Roman" w:eastAsia="黑体" w:cs="Times New Roman"/>
                <w:b w:val="0"/>
                <w:bCs w:val="0"/>
                <w:sz w:val="21"/>
                <w:szCs w:val="21"/>
              </w:rPr>
            </w:pPr>
            <w:r>
              <w:rPr>
                <w:rStyle w:val="8"/>
                <w:rFonts w:hint="default" w:ascii="Times New Roman" w:hAnsi="Times New Roman" w:eastAsia="黑体" w:cs="Times New Roman"/>
                <w:b w:val="0"/>
                <w:bCs w:val="0"/>
                <w:sz w:val="21"/>
                <w:szCs w:val="21"/>
              </w:rPr>
              <w:t>选调单位</w:t>
            </w:r>
          </w:p>
          <w:p>
            <w:pPr>
              <w:widowControl/>
              <w:jc w:val="center"/>
              <w:textAlignment w:val="center"/>
              <w:rPr>
                <w:rFonts w:ascii="Times New Roman" w:hAnsi="Times New Roman" w:eastAsia="黑体" w:cs="Times New Roman"/>
                <w:color w:val="000000"/>
                <w:szCs w:val="21"/>
              </w:rPr>
            </w:pPr>
            <w:r>
              <w:rPr>
                <w:rStyle w:val="8"/>
                <w:rFonts w:hint="default" w:ascii="Times New Roman" w:hAnsi="Times New Roman" w:eastAsia="黑体" w:cs="Times New Roman"/>
                <w:b w:val="0"/>
                <w:bCs w:val="0"/>
                <w:sz w:val="21"/>
                <w:szCs w:val="21"/>
              </w:rPr>
              <w:t>（主管部门）</w:t>
            </w:r>
          </w:p>
        </w:tc>
        <w:tc>
          <w:tcPr>
            <w:tcW w:w="22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黑体" w:cs="Times New Roman"/>
                <w:color w:val="000000"/>
                <w:szCs w:val="21"/>
              </w:rPr>
            </w:pPr>
            <w:r>
              <w:rPr>
                <w:rStyle w:val="8"/>
                <w:rFonts w:hint="default" w:ascii="Times New Roman" w:hAnsi="Times New Roman" w:eastAsia="黑体" w:cs="Times New Roman"/>
                <w:b w:val="0"/>
                <w:bCs w:val="0"/>
                <w:sz w:val="21"/>
                <w:szCs w:val="21"/>
              </w:rPr>
              <w:t>岗位名称</w:t>
            </w:r>
          </w:p>
        </w:tc>
        <w:tc>
          <w:tcPr>
            <w:tcW w:w="67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黑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Cs w:val="21"/>
              </w:rPr>
              <w:t>选调计划</w:t>
            </w:r>
          </w:p>
        </w:tc>
        <w:tc>
          <w:tcPr>
            <w:tcW w:w="68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eastAsia="黑体" w:cs="Times New Roman"/>
                <w:color w:val="000000"/>
                <w:szCs w:val="21"/>
              </w:rPr>
            </w:pPr>
            <w:r>
              <w:rPr>
                <w:rStyle w:val="8"/>
                <w:rFonts w:hint="default" w:ascii="Times New Roman" w:hAnsi="Times New Roman" w:eastAsia="黑体" w:cs="Times New Roman"/>
                <w:b w:val="0"/>
                <w:bCs w:val="0"/>
                <w:sz w:val="21"/>
                <w:szCs w:val="21"/>
              </w:rPr>
              <w:t>岗位要求</w:t>
            </w:r>
          </w:p>
        </w:tc>
        <w:tc>
          <w:tcPr>
            <w:tcW w:w="244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黑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Cs w:val="21"/>
              </w:rPr>
              <w:t>联系方式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方正书宋_GBK" w:cs="Times New Roman"/>
                <w:b/>
                <w:bCs/>
                <w:color w:val="000000"/>
                <w:szCs w:val="21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Cs w:val="21"/>
              </w:rPr>
              <w:t>备注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tblHeader/>
          <w:jc w:val="center"/>
        </w:trPr>
        <w:tc>
          <w:tcPr>
            <w:tcW w:w="47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color w:val="000000"/>
                <w:szCs w:val="21"/>
              </w:rPr>
            </w:pPr>
          </w:p>
        </w:tc>
        <w:tc>
          <w:tcPr>
            <w:tcW w:w="15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color w:val="000000"/>
                <w:szCs w:val="21"/>
              </w:rPr>
            </w:pPr>
          </w:p>
        </w:tc>
        <w:tc>
          <w:tcPr>
            <w:tcW w:w="22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color w:val="000000"/>
                <w:szCs w:val="21"/>
              </w:rPr>
            </w:pPr>
          </w:p>
        </w:tc>
        <w:tc>
          <w:tcPr>
            <w:tcW w:w="67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color w:val="000000"/>
                <w:szCs w:val="21"/>
              </w:rPr>
            </w:pP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黑体" w:cs="Times New Roman"/>
                <w:color w:val="000000"/>
                <w:szCs w:val="21"/>
              </w:rPr>
            </w:pPr>
            <w:r>
              <w:rPr>
                <w:rStyle w:val="8"/>
                <w:rFonts w:hint="default" w:ascii="Times New Roman" w:hAnsi="Times New Roman" w:eastAsia="黑体" w:cs="Times New Roman"/>
                <w:b w:val="0"/>
                <w:bCs w:val="0"/>
                <w:sz w:val="21"/>
                <w:szCs w:val="21"/>
              </w:rPr>
              <w:t>学历学位</w:t>
            </w:r>
          </w:p>
        </w:tc>
        <w:tc>
          <w:tcPr>
            <w:tcW w:w="5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黑体" w:cs="Times New Roman"/>
                <w:color w:val="000000"/>
                <w:szCs w:val="21"/>
              </w:rPr>
            </w:pPr>
            <w:r>
              <w:rPr>
                <w:rStyle w:val="8"/>
                <w:rFonts w:hint="default" w:ascii="Times New Roman" w:hAnsi="Times New Roman" w:eastAsia="黑体" w:cs="Times New Roman"/>
                <w:b w:val="0"/>
                <w:bCs w:val="0"/>
                <w:sz w:val="21"/>
                <w:szCs w:val="21"/>
              </w:rPr>
              <w:t>其他</w:t>
            </w:r>
          </w:p>
        </w:tc>
        <w:tc>
          <w:tcPr>
            <w:tcW w:w="9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黑体" w:cs="Times New Roman"/>
                <w:color w:val="000000"/>
                <w:szCs w:val="21"/>
              </w:rPr>
            </w:pPr>
            <w:r>
              <w:rPr>
                <w:rStyle w:val="8"/>
                <w:rFonts w:hint="default" w:ascii="Times New Roman" w:hAnsi="Times New Roman" w:eastAsia="黑体" w:cs="Times New Roman"/>
                <w:b w:val="0"/>
                <w:bCs w:val="0"/>
                <w:sz w:val="21"/>
                <w:szCs w:val="21"/>
              </w:rPr>
              <w:t>联系人</w:t>
            </w:r>
          </w:p>
        </w:tc>
        <w:tc>
          <w:tcPr>
            <w:tcW w:w="1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黑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黑体" w:cs="Times New Roman"/>
                <w:color w:val="000000"/>
                <w:kern w:val="0"/>
                <w:szCs w:val="21"/>
              </w:rPr>
              <w:t>联系电话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ascii="Times New Roman" w:hAnsi="Times New Roman" w:eastAsia="方正书宋_GBK" w:cs="Times New Roman"/>
                <w:b/>
                <w:bCs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中方县教育局</w:t>
            </w:r>
          </w:p>
        </w:tc>
        <w:tc>
          <w:tcPr>
            <w:tcW w:w="2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中学语文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教学岗位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本科及以上学历</w:t>
            </w:r>
          </w:p>
        </w:tc>
        <w:tc>
          <w:tcPr>
            <w:tcW w:w="5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具有相应学段及学科教师资格证，普通话二甲及以上</w:t>
            </w:r>
          </w:p>
        </w:tc>
        <w:tc>
          <w:tcPr>
            <w:tcW w:w="9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杨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lang w:val="en-US" w:eastAsia="zh-CN"/>
              </w:rPr>
              <w:t xml:space="preserve">  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艺</w:t>
            </w:r>
          </w:p>
          <w:p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zCs w:val="21"/>
              </w:rPr>
              <w:t>杨远德</w:t>
            </w:r>
          </w:p>
        </w:tc>
        <w:tc>
          <w:tcPr>
            <w:tcW w:w="14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15874553855</w:t>
            </w:r>
          </w:p>
          <w:p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13272275318</w:t>
            </w: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中方县教育局</w:t>
            </w:r>
          </w:p>
        </w:tc>
        <w:tc>
          <w:tcPr>
            <w:tcW w:w="2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小学语文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教学岗位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本科及以上学历</w:t>
            </w:r>
          </w:p>
        </w:tc>
        <w:tc>
          <w:tcPr>
            <w:tcW w:w="5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具有相应学段及学科教师资格证，普通话二甲及以上</w:t>
            </w: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14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中方县教育局</w:t>
            </w:r>
          </w:p>
        </w:tc>
        <w:tc>
          <w:tcPr>
            <w:tcW w:w="2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中学数学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教学岗位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本科及以上学历</w:t>
            </w:r>
          </w:p>
        </w:tc>
        <w:tc>
          <w:tcPr>
            <w:tcW w:w="5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具有相应学段及学科教师资格证，普通话二乙及以上</w:t>
            </w: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14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中方县教育局</w:t>
            </w:r>
          </w:p>
        </w:tc>
        <w:tc>
          <w:tcPr>
            <w:tcW w:w="2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小学数学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教学岗位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本科及以上学历</w:t>
            </w:r>
          </w:p>
        </w:tc>
        <w:tc>
          <w:tcPr>
            <w:tcW w:w="5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具有相应学段及学科教师资格证，普通话二乙及以上</w:t>
            </w: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14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5</w:t>
            </w:r>
          </w:p>
        </w:tc>
        <w:tc>
          <w:tcPr>
            <w:tcW w:w="1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中方县教育局</w:t>
            </w:r>
          </w:p>
        </w:tc>
        <w:tc>
          <w:tcPr>
            <w:tcW w:w="2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中学英语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教学岗位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4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本科及以上学历</w:t>
            </w:r>
          </w:p>
        </w:tc>
        <w:tc>
          <w:tcPr>
            <w:tcW w:w="5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具有相应学段及学科教师资格证，普通话二乙及以上</w:t>
            </w: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14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6</w:t>
            </w:r>
          </w:p>
        </w:tc>
        <w:tc>
          <w:tcPr>
            <w:tcW w:w="1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中方县教育局</w:t>
            </w:r>
          </w:p>
        </w:tc>
        <w:tc>
          <w:tcPr>
            <w:tcW w:w="2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中学物理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教学岗位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本科及以上学历</w:t>
            </w:r>
          </w:p>
        </w:tc>
        <w:tc>
          <w:tcPr>
            <w:tcW w:w="5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具有相应学段及学科教师资格证，普通话二乙及以上</w:t>
            </w: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14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7</w:t>
            </w:r>
          </w:p>
        </w:tc>
        <w:tc>
          <w:tcPr>
            <w:tcW w:w="1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中方县教育局</w:t>
            </w:r>
          </w:p>
        </w:tc>
        <w:tc>
          <w:tcPr>
            <w:tcW w:w="2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中学音乐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教学岗位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本科及以上学历</w:t>
            </w:r>
          </w:p>
        </w:tc>
        <w:tc>
          <w:tcPr>
            <w:tcW w:w="5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具有相应学段及学科教师资格证，普通话二乙及以上</w:t>
            </w: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14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8</w:t>
            </w:r>
          </w:p>
        </w:tc>
        <w:tc>
          <w:tcPr>
            <w:tcW w:w="1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中方县教育局</w:t>
            </w:r>
          </w:p>
        </w:tc>
        <w:tc>
          <w:tcPr>
            <w:tcW w:w="2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小学音乐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教学岗位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3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本科及以上学历</w:t>
            </w:r>
          </w:p>
        </w:tc>
        <w:tc>
          <w:tcPr>
            <w:tcW w:w="5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具有相应学段及学科教师资格证，普通话二乙及以上</w:t>
            </w: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14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9</w:t>
            </w:r>
          </w:p>
        </w:tc>
        <w:tc>
          <w:tcPr>
            <w:tcW w:w="1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中方县教育局</w:t>
            </w:r>
          </w:p>
        </w:tc>
        <w:tc>
          <w:tcPr>
            <w:tcW w:w="2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中学美术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教学岗位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2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本科及以上学历</w:t>
            </w:r>
          </w:p>
        </w:tc>
        <w:tc>
          <w:tcPr>
            <w:tcW w:w="5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具有相应学段及学科教师资格证，普通话二乙及以上</w:t>
            </w: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14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10</w:t>
            </w:r>
          </w:p>
        </w:tc>
        <w:tc>
          <w:tcPr>
            <w:tcW w:w="1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中方县教育局</w:t>
            </w:r>
          </w:p>
        </w:tc>
        <w:tc>
          <w:tcPr>
            <w:tcW w:w="2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pacing w:val="-6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spacing w:val="-6"/>
                <w:kern w:val="0"/>
                <w:szCs w:val="21"/>
              </w:rPr>
              <w:t>中学信息技术</w:t>
            </w:r>
            <w:r>
              <w:rPr>
                <w:rFonts w:hint="eastAsia" w:ascii="Times New Roman" w:hAnsi="Times New Roman" w:eastAsia="宋体" w:cs="Times New Roman"/>
                <w:color w:val="000000"/>
                <w:spacing w:val="-6"/>
                <w:kern w:val="0"/>
                <w:szCs w:val="21"/>
              </w:rPr>
              <w:t>教学岗位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本科及以上学历</w:t>
            </w:r>
          </w:p>
        </w:tc>
        <w:tc>
          <w:tcPr>
            <w:tcW w:w="5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具有相应学段及学科教师资格证，普通话二乙及以上</w:t>
            </w: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14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11</w:t>
            </w:r>
          </w:p>
        </w:tc>
        <w:tc>
          <w:tcPr>
            <w:tcW w:w="1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中方县教育局</w:t>
            </w:r>
          </w:p>
        </w:tc>
        <w:tc>
          <w:tcPr>
            <w:tcW w:w="2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pacing w:val="-6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pacing w:val="-6"/>
                <w:kern w:val="0"/>
                <w:szCs w:val="21"/>
              </w:rPr>
              <w:t>小</w:t>
            </w:r>
            <w:r>
              <w:rPr>
                <w:rFonts w:ascii="Times New Roman" w:hAnsi="Times New Roman" w:eastAsia="宋体" w:cs="Times New Roman"/>
                <w:color w:val="000000"/>
                <w:spacing w:val="-6"/>
                <w:kern w:val="0"/>
                <w:szCs w:val="21"/>
              </w:rPr>
              <w:t>学信息技术</w:t>
            </w:r>
            <w:r>
              <w:rPr>
                <w:rFonts w:hint="eastAsia" w:ascii="Times New Roman" w:hAnsi="Times New Roman" w:eastAsia="宋体" w:cs="Times New Roman"/>
                <w:color w:val="000000"/>
                <w:spacing w:val="-6"/>
                <w:kern w:val="0"/>
                <w:szCs w:val="21"/>
              </w:rPr>
              <w:t>教学岗位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本科及以上学历</w:t>
            </w:r>
          </w:p>
        </w:tc>
        <w:tc>
          <w:tcPr>
            <w:tcW w:w="5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具有相应学段及学科教师资格证，普通话二乙及以上</w:t>
            </w: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14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12</w:t>
            </w:r>
          </w:p>
        </w:tc>
        <w:tc>
          <w:tcPr>
            <w:tcW w:w="1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中方县教育局</w:t>
            </w:r>
          </w:p>
        </w:tc>
        <w:tc>
          <w:tcPr>
            <w:tcW w:w="2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学前教育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教学岗位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本科及以上学历</w:t>
            </w:r>
          </w:p>
        </w:tc>
        <w:tc>
          <w:tcPr>
            <w:tcW w:w="5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具有相应学段及学科教师资格证，普通话二乙及以上</w:t>
            </w: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14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13</w:t>
            </w:r>
          </w:p>
        </w:tc>
        <w:tc>
          <w:tcPr>
            <w:tcW w:w="1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中方县教育局</w:t>
            </w:r>
          </w:p>
        </w:tc>
        <w:tc>
          <w:tcPr>
            <w:tcW w:w="2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中学体育教学岗位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本科及以上学历</w:t>
            </w:r>
          </w:p>
        </w:tc>
        <w:tc>
          <w:tcPr>
            <w:tcW w:w="5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具有相应学段及学科教师资格证，普通话二乙及以上</w:t>
            </w: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14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14</w:t>
            </w:r>
          </w:p>
        </w:tc>
        <w:tc>
          <w:tcPr>
            <w:tcW w:w="1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中方县教育局</w:t>
            </w:r>
          </w:p>
        </w:tc>
        <w:tc>
          <w:tcPr>
            <w:tcW w:w="2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小学体育教学岗位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本科及以上学历</w:t>
            </w:r>
          </w:p>
        </w:tc>
        <w:tc>
          <w:tcPr>
            <w:tcW w:w="511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具有相应学段及学科教师资格证，普通话二乙及以上</w:t>
            </w: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14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47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15</w:t>
            </w:r>
          </w:p>
        </w:tc>
        <w:tc>
          <w:tcPr>
            <w:tcW w:w="1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中方县教育局</w:t>
            </w:r>
          </w:p>
        </w:tc>
        <w:tc>
          <w:tcPr>
            <w:tcW w:w="2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中学生物教学岗位</w:t>
            </w:r>
          </w:p>
        </w:tc>
        <w:tc>
          <w:tcPr>
            <w:tcW w:w="6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76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本科及以上学历</w:t>
            </w:r>
          </w:p>
        </w:tc>
        <w:tc>
          <w:tcPr>
            <w:tcW w:w="5116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</w:rPr>
              <w:t>具有相应学段及学科教师资格证，普通话二乙及以上</w:t>
            </w:r>
          </w:p>
        </w:tc>
        <w:tc>
          <w:tcPr>
            <w:tcW w:w="9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14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9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</w:tr>
    </w:tbl>
    <w:p/>
    <w:sectPr>
      <w:pgSz w:w="16838" w:h="11906" w:orient="landscape"/>
      <w:pgMar w:top="1247" w:right="1440" w:bottom="1247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书宋_GBK">
    <w:altName w:val="Arial Unicode MS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2MjJiYWU0MTRhYTRjNDFjNzRhZmY0OTkzMzNmMzMifQ=="/>
  </w:docVars>
  <w:rsids>
    <w:rsidRoot w:val="34E10EDD"/>
    <w:rsid w:val="16746960"/>
    <w:rsid w:val="34E10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character" w:customStyle="1" w:styleId="5">
    <w:name w:val="font31"/>
    <w:basedOn w:val="4"/>
    <w:qFormat/>
    <w:uiPriority w:val="0"/>
    <w:rPr>
      <w:rFonts w:hint="eastAsia" w:ascii="宋体" w:hAnsi="宋体" w:eastAsia="宋体" w:cs="宋体"/>
      <w:b/>
      <w:bCs/>
      <w:color w:val="000000"/>
      <w:sz w:val="44"/>
      <w:szCs w:val="44"/>
      <w:u w:val="none"/>
    </w:rPr>
  </w:style>
  <w:style w:type="character" w:customStyle="1" w:styleId="6">
    <w:name w:val="font51"/>
    <w:basedOn w:val="4"/>
    <w:qFormat/>
    <w:uiPriority w:val="0"/>
    <w:rPr>
      <w:rFonts w:hint="default" w:ascii="Times New Roman" w:hAnsi="Times New Roman" w:cs="Times New Roman"/>
      <w:b/>
      <w:bCs/>
      <w:color w:val="000000"/>
      <w:sz w:val="44"/>
      <w:szCs w:val="44"/>
      <w:u w:val="none"/>
    </w:rPr>
  </w:style>
  <w:style w:type="character" w:customStyle="1" w:styleId="7">
    <w:name w:val="font121"/>
    <w:basedOn w:val="4"/>
    <w:qFormat/>
    <w:uiPriority w:val="0"/>
    <w:rPr>
      <w:rFonts w:hint="eastAsia" w:ascii="宋体" w:hAnsi="宋体" w:eastAsia="宋体" w:cs="宋体"/>
      <w:b/>
      <w:bCs/>
      <w:color w:val="000000"/>
      <w:sz w:val="18"/>
      <w:szCs w:val="18"/>
      <w:u w:val="none"/>
    </w:rPr>
  </w:style>
  <w:style w:type="character" w:customStyle="1" w:styleId="8">
    <w:name w:val="font131"/>
    <w:basedOn w:val="4"/>
    <w:qFormat/>
    <w:uiPriority w:val="0"/>
    <w:rPr>
      <w:rFonts w:hint="eastAsia" w:ascii="宋体" w:hAnsi="宋体" w:eastAsia="宋体" w:cs="宋体"/>
      <w:b/>
      <w:bCs/>
      <w:color w:val="000000"/>
      <w:sz w:val="18"/>
      <w:szCs w:val="18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2023-08-11T06:59:00Z</dcterms:created>
  <dc:creator>E.</dc:creator>
  <cp:lastModifiedBy>E.</cp:lastModifiedBy>
  <dcterms:modified xsi:type="dcterms:W3CDTF">2023-08-11T07:05:40Z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4664EB0AD66C4723AA8A0CABDE63B067_11</vt:lpwstr>
  </property>
</Properties>
</file>