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2023年弋江区小学编外聘用特殊教育教师招聘体检拟确认有关事项的通知</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根据《2023年弋江区小学编外聘用特殊教育教师招聘公告》，现将20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年弋江区小学编外聘用特殊教育教师招聘</w:t>
      </w:r>
      <w:r>
        <w:rPr>
          <w:rFonts w:hint="eastAsia" w:ascii="仿宋_GB2312" w:hAnsi="仿宋_GB2312" w:eastAsia="仿宋_GB2312" w:cs="仿宋_GB2312"/>
          <w:color w:val="auto"/>
          <w:kern w:val="0"/>
          <w:sz w:val="32"/>
          <w:szCs w:val="32"/>
          <w:lang w:val="en-US" w:eastAsia="zh-CN"/>
        </w:rPr>
        <w:t>拟参加</w:t>
      </w:r>
      <w:r>
        <w:rPr>
          <w:rFonts w:hint="eastAsia" w:ascii="仿宋_GB2312" w:hAnsi="仿宋_GB2312" w:eastAsia="仿宋_GB2312" w:cs="仿宋_GB2312"/>
          <w:color w:val="auto"/>
          <w:kern w:val="0"/>
          <w:sz w:val="32"/>
          <w:szCs w:val="32"/>
        </w:rPr>
        <w:t>体检环节人员办理体检确认手续有关事项通知如下：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一、体检确认的对象、时间、地点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体检确认的对象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2023年弋江区小学编外聘用特殊教育教师招聘拟参加体检及考察人员名单</w:t>
      </w:r>
      <w:r>
        <w:rPr>
          <w:rFonts w:hint="eastAsia" w:ascii="仿宋_GB2312" w:hAnsi="仿宋_GB2312" w:eastAsia="仿宋_GB2312" w:cs="仿宋_GB2312"/>
          <w:color w:val="auto"/>
          <w:kern w:val="0"/>
          <w:sz w:val="32"/>
          <w:szCs w:val="32"/>
          <w:lang w:val="en-US" w:eastAsia="zh-CN"/>
        </w:rPr>
        <w:t>（详见附件1）</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确认时间:</w:t>
      </w:r>
      <w:r>
        <w:rPr>
          <w:rFonts w:hint="eastAsia" w:ascii="仿宋_GB2312" w:hAnsi="仿宋_GB2312" w:eastAsia="仿宋_GB2312" w:cs="仿宋_GB2312"/>
          <w:b/>
          <w:bCs/>
          <w:color w:val="auto"/>
          <w:kern w:val="0"/>
          <w:sz w:val="32"/>
          <w:szCs w:val="32"/>
        </w:rPr>
        <w:t>20</w:t>
      </w:r>
      <w:r>
        <w:rPr>
          <w:rFonts w:hint="eastAsia" w:ascii="仿宋_GB2312" w:hAnsi="仿宋_GB2312" w:eastAsia="仿宋_GB2312" w:cs="仿宋_GB2312"/>
          <w:b/>
          <w:bCs/>
          <w:color w:val="auto"/>
          <w:kern w:val="0"/>
          <w:sz w:val="32"/>
          <w:szCs w:val="32"/>
          <w:lang w:val="en-US" w:eastAsia="zh-CN"/>
        </w:rPr>
        <w:t>23</w:t>
      </w:r>
      <w:r>
        <w:rPr>
          <w:rFonts w:hint="eastAsia" w:ascii="仿宋_GB2312" w:hAnsi="仿宋_GB2312" w:eastAsia="仿宋_GB2312" w:cs="仿宋_GB2312"/>
          <w:b/>
          <w:bCs/>
          <w:color w:val="auto"/>
          <w:kern w:val="0"/>
          <w:sz w:val="32"/>
          <w:szCs w:val="32"/>
        </w:rPr>
        <w:t>年</w:t>
      </w:r>
      <w:r>
        <w:rPr>
          <w:rFonts w:hint="eastAsia" w:ascii="仿宋_GB2312" w:hAnsi="仿宋_GB2312" w:eastAsia="仿宋_GB2312" w:cs="仿宋_GB2312"/>
          <w:b/>
          <w:bCs/>
          <w:color w:val="auto"/>
          <w:kern w:val="0"/>
          <w:sz w:val="32"/>
          <w:szCs w:val="32"/>
          <w:lang w:val="en-US" w:eastAsia="zh-CN"/>
        </w:rPr>
        <w:t>10</w:t>
      </w:r>
      <w:r>
        <w:rPr>
          <w:rFonts w:hint="eastAsia" w:ascii="仿宋_GB2312" w:hAnsi="仿宋_GB2312" w:eastAsia="仿宋_GB2312" w:cs="仿宋_GB2312"/>
          <w:b/>
          <w:bCs/>
          <w:color w:val="auto"/>
          <w:kern w:val="0"/>
          <w:sz w:val="32"/>
          <w:szCs w:val="32"/>
        </w:rPr>
        <w:t>月</w:t>
      </w:r>
      <w:r>
        <w:rPr>
          <w:rFonts w:hint="eastAsia" w:ascii="仿宋_GB2312" w:hAnsi="仿宋_GB2312" w:eastAsia="仿宋_GB2312" w:cs="仿宋_GB2312"/>
          <w:b/>
          <w:bCs/>
          <w:color w:val="auto"/>
          <w:kern w:val="0"/>
          <w:sz w:val="32"/>
          <w:szCs w:val="32"/>
          <w:lang w:val="en-US" w:eastAsia="zh-CN"/>
        </w:rPr>
        <w:t>25</w:t>
      </w:r>
      <w:r>
        <w:rPr>
          <w:rFonts w:hint="eastAsia" w:ascii="仿宋_GB2312" w:hAnsi="仿宋_GB2312" w:eastAsia="仿宋_GB2312" w:cs="仿宋_GB2312"/>
          <w:b/>
          <w:bCs/>
          <w:color w:val="auto"/>
          <w:kern w:val="0"/>
          <w:sz w:val="32"/>
          <w:szCs w:val="32"/>
        </w:rPr>
        <w:t>日 （周</w:t>
      </w: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 上午8：</w:t>
      </w:r>
      <w:r>
        <w:rPr>
          <w:rFonts w:hint="eastAsia" w:ascii="仿宋_GB2312" w:hAnsi="仿宋_GB2312" w:eastAsia="仿宋_GB2312" w:cs="仿宋_GB2312"/>
          <w:b/>
          <w:bCs/>
          <w:color w:val="auto"/>
          <w:kern w:val="0"/>
          <w:sz w:val="32"/>
          <w:szCs w:val="32"/>
          <w:lang w:val="en-US" w:eastAsia="zh-CN"/>
        </w:rPr>
        <w:t>0</w:t>
      </w:r>
      <w:r>
        <w:rPr>
          <w:rFonts w:hint="eastAsia" w:ascii="仿宋_GB2312" w:hAnsi="仿宋_GB2312" w:eastAsia="仿宋_GB2312" w:cs="仿宋_GB2312"/>
          <w:b/>
          <w:bCs/>
          <w:color w:val="auto"/>
          <w:kern w:val="0"/>
          <w:sz w:val="32"/>
          <w:szCs w:val="32"/>
        </w:rPr>
        <w:t>0—11：30</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下午2</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0—</w:t>
      </w: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0</w:t>
      </w:r>
      <w:r>
        <w:rPr>
          <w:rFonts w:hint="eastAsia" w:ascii="仿宋_GB2312" w:hAnsi="仿宋_GB2312" w:eastAsia="仿宋_GB2312" w:cs="仿宋_GB2312"/>
          <w:b/>
          <w:bCs/>
          <w:color w:val="auto"/>
          <w:kern w:val="0"/>
          <w:sz w:val="32"/>
          <w:szCs w:val="32"/>
        </w:rPr>
        <w:t xml:space="preserve">0。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3、确认地点:</w:t>
      </w:r>
      <w:r>
        <w:rPr>
          <w:rFonts w:hint="eastAsia" w:ascii="仿宋_GB2312" w:hAnsi="仿宋_GB2312" w:eastAsia="仿宋_GB2312" w:cs="仿宋_GB2312"/>
          <w:b/>
          <w:bCs/>
          <w:color w:val="auto"/>
          <w:kern w:val="0"/>
          <w:sz w:val="32"/>
          <w:szCs w:val="32"/>
        </w:rPr>
        <w:t>弋江区教育局人事科（地址：</w:t>
      </w:r>
      <w:r>
        <w:rPr>
          <w:rFonts w:hint="eastAsia" w:ascii="仿宋_GB2312" w:hAnsi="仿宋_GB2312" w:eastAsia="仿宋_GB2312" w:cs="仿宋_GB2312"/>
          <w:b/>
          <w:bCs/>
          <w:color w:val="auto"/>
          <w:kern w:val="0"/>
          <w:sz w:val="32"/>
          <w:szCs w:val="32"/>
          <w:lang w:val="en-US" w:eastAsia="zh-CN"/>
        </w:rPr>
        <w:t>安徽慕嘉新创产业园1号楼四楼弋江区教育局</w:t>
      </w:r>
      <w:r>
        <w:rPr>
          <w:rFonts w:hint="eastAsia" w:ascii="仿宋_GB2312" w:hAnsi="仿宋_GB2312" w:eastAsia="仿宋_GB2312" w:cs="仿宋_GB2312"/>
          <w:b/>
          <w:bCs/>
          <w:color w:val="auto"/>
          <w:kern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二、办理体检确认考生须携带：</w:t>
      </w:r>
      <w:r>
        <w:rPr>
          <w:rFonts w:hint="eastAsia" w:ascii="仿宋_GB2312" w:hAnsi="仿宋_GB2312" w:eastAsia="仿宋_GB2312" w:cs="仿宋_GB2312"/>
          <w:b/>
          <w:bCs/>
          <w:color w:val="auto"/>
          <w:kern w:val="0"/>
          <w:sz w:val="32"/>
          <w:szCs w:val="32"/>
          <w:u w:val="single"/>
          <w:lang w:val="en-US" w:eastAsia="zh-CN"/>
        </w:rPr>
        <w:t>本人有效二代居民身份证原件、专业测试</w:t>
      </w:r>
      <w:r>
        <w:rPr>
          <w:rFonts w:hint="eastAsia" w:ascii="仿宋_GB2312" w:eastAsia="仿宋_GB2312"/>
          <w:b/>
          <w:bCs/>
          <w:color w:val="auto"/>
          <w:sz w:val="32"/>
          <w:szCs w:val="32"/>
          <w:u w:val="single"/>
        </w:rPr>
        <w:t>通知书</w:t>
      </w:r>
      <w:r>
        <w:rPr>
          <w:rFonts w:hint="eastAsia" w:ascii="仿宋_GB2312" w:eastAsia="仿宋_GB2312"/>
          <w:b/>
          <w:bCs/>
          <w:color w:val="auto"/>
          <w:sz w:val="32"/>
          <w:szCs w:val="32"/>
          <w:u w:val="single"/>
          <w:lang w:val="en-US" w:eastAsia="zh-CN"/>
        </w:rPr>
        <w:t>原件</w:t>
      </w:r>
      <w:r>
        <w:rPr>
          <w:rFonts w:hint="eastAsia" w:ascii="仿宋_GB2312" w:hAnsi="仿宋_GB2312" w:eastAsia="仿宋_GB2312" w:cs="仿宋_GB2312"/>
          <w:color w:val="auto"/>
          <w:kern w:val="0"/>
          <w:sz w:val="32"/>
          <w:szCs w:val="32"/>
        </w:rPr>
        <w:t>。逾期不</w:t>
      </w:r>
      <w:r>
        <w:rPr>
          <w:rFonts w:hint="eastAsia" w:ascii="仿宋_GB2312" w:hAnsi="仿宋_GB2312" w:eastAsia="仿宋_GB2312" w:cs="仿宋_GB2312"/>
          <w:color w:val="auto"/>
          <w:kern w:val="0"/>
          <w:sz w:val="32"/>
          <w:szCs w:val="32"/>
          <w:lang w:val="en-US" w:eastAsia="zh-CN"/>
        </w:rPr>
        <w:t>参加体检确认的</w:t>
      </w:r>
      <w:r>
        <w:rPr>
          <w:rFonts w:hint="eastAsia" w:ascii="仿宋_GB2312" w:hAnsi="仿宋_GB2312" w:eastAsia="仿宋_GB2312" w:cs="仿宋_GB2312"/>
          <w:color w:val="auto"/>
          <w:kern w:val="0"/>
          <w:sz w:val="32"/>
          <w:szCs w:val="32"/>
        </w:rPr>
        <w:t>视为自愿放弃，因体检对象自愿放弃等原因出现招聘岗位体检入围人选缺额的，</w:t>
      </w:r>
      <w:r>
        <w:rPr>
          <w:rFonts w:hint="eastAsia" w:ascii="仿宋_GB2312" w:hAnsi="仿宋_GB2312" w:eastAsia="仿宋_GB2312" w:cs="仿宋_GB2312"/>
          <w:i w:val="0"/>
          <w:iCs w:val="0"/>
          <w:caps w:val="0"/>
          <w:color w:val="auto"/>
          <w:spacing w:val="0"/>
          <w:sz w:val="32"/>
          <w:szCs w:val="32"/>
          <w:shd w:val="clear" w:fill="FFFFFF"/>
        </w:rPr>
        <w:t>按照规定程序和时限，在同岗位报考人员中，按考试最终成绩从高分到低分依次等额递补</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 xml:space="preserve">请考生近期注意休息、勿熬夜、不要饮酒、避免剧烈运动。                   </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2023年10月23</w:t>
      </w:r>
      <w:bookmarkStart w:id="0" w:name="_GoBack"/>
      <w:bookmarkEnd w:id="0"/>
      <w:r>
        <w:rPr>
          <w:rFonts w:hint="eastAsia" w:ascii="仿宋_GB2312" w:hAnsi="仿宋_GB2312" w:eastAsia="仿宋_GB2312" w:cs="仿宋_GB2312"/>
          <w:color w:val="auto"/>
          <w:kern w:val="0"/>
          <w:sz w:val="32"/>
          <w:szCs w:val="32"/>
          <w:lang w:val="en-US" w:eastAsia="zh-CN"/>
        </w:rPr>
        <w:t>日</w:t>
      </w:r>
    </w:p>
    <w:sectPr>
      <w:pgSz w:w="11906" w:h="16838"/>
      <w:pgMar w:top="1383" w:right="163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mYzg3MTExMmM3MDU4N2QwMjM3NGU0MTA5MjNlMzkifQ=="/>
  </w:docVars>
  <w:rsids>
    <w:rsidRoot w:val="00A8521F"/>
    <w:rsid w:val="002B5555"/>
    <w:rsid w:val="00765CB4"/>
    <w:rsid w:val="00A47822"/>
    <w:rsid w:val="00A8521F"/>
    <w:rsid w:val="01512439"/>
    <w:rsid w:val="047A39D5"/>
    <w:rsid w:val="057F1551"/>
    <w:rsid w:val="0797664C"/>
    <w:rsid w:val="09D55576"/>
    <w:rsid w:val="0A672509"/>
    <w:rsid w:val="0E3E5C00"/>
    <w:rsid w:val="0EC57F43"/>
    <w:rsid w:val="13517FF7"/>
    <w:rsid w:val="15C727F2"/>
    <w:rsid w:val="1C795731"/>
    <w:rsid w:val="1CCD7271"/>
    <w:rsid w:val="21810D4A"/>
    <w:rsid w:val="24D05B50"/>
    <w:rsid w:val="27693709"/>
    <w:rsid w:val="2A120893"/>
    <w:rsid w:val="2ED608B6"/>
    <w:rsid w:val="31957942"/>
    <w:rsid w:val="3A8E2AB0"/>
    <w:rsid w:val="3AD60C5E"/>
    <w:rsid w:val="3CC533E6"/>
    <w:rsid w:val="3FEF6614"/>
    <w:rsid w:val="41115290"/>
    <w:rsid w:val="41234644"/>
    <w:rsid w:val="42235F27"/>
    <w:rsid w:val="455B6438"/>
    <w:rsid w:val="469C7B9A"/>
    <w:rsid w:val="47024FE6"/>
    <w:rsid w:val="4A2C2648"/>
    <w:rsid w:val="4A4112FF"/>
    <w:rsid w:val="4A5C3CEC"/>
    <w:rsid w:val="4C546152"/>
    <w:rsid w:val="4D706116"/>
    <w:rsid w:val="4F111CB6"/>
    <w:rsid w:val="4FC01BFC"/>
    <w:rsid w:val="539B0B91"/>
    <w:rsid w:val="5A3A06C2"/>
    <w:rsid w:val="5D307EF6"/>
    <w:rsid w:val="5DC305BD"/>
    <w:rsid w:val="60762418"/>
    <w:rsid w:val="60A67052"/>
    <w:rsid w:val="62AF1EE8"/>
    <w:rsid w:val="62FD297C"/>
    <w:rsid w:val="67290404"/>
    <w:rsid w:val="6EF7280B"/>
    <w:rsid w:val="7660045C"/>
    <w:rsid w:val="76841FAD"/>
    <w:rsid w:val="7BF3271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517</Words>
  <Characters>544</Characters>
  <Lines>3</Lines>
  <Paragraphs>1</Paragraphs>
  <TotalTime>11</TotalTime>
  <ScaleCrop>false</ScaleCrop>
  <LinksUpToDate>false</LinksUpToDate>
  <CharactersWithSpaces>580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2019-08-14T08:11:00Z</dcterms:created>
  <dc:creator>Administrator</dc:creator>
  <cp:lastModifiedBy>USER</cp:lastModifiedBy>
  <cp:lastPrinted>2023-08-14T02:30:00Z</cp:lastPrinted>
  <dcterms:modified xsi:type="dcterms:W3CDTF">2023-10-23T07:03:24Z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74B2AC65FB334A0C82F0A02DABD2F2D7</vt:lpwstr>
  </property>
</Properties>
</file>