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仿宋" w:hAnsi="仿宋" w:eastAsia="仿宋" w:cs="仿宋"/>
          <w:bCs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bCs/>
          <w:sz w:val="32"/>
          <w:szCs w:val="32"/>
          <w:shd w:val="clear" w:color="auto" w:fill="FFFFFF"/>
        </w:rPr>
        <w:t>附件3：</w:t>
      </w:r>
    </w:p>
    <w:p>
      <w:pPr>
        <w:widowControl/>
        <w:jc w:val="center"/>
        <w:rPr>
          <w:rFonts w:hint="eastAsia" w:ascii="宋体" w:hAnsi="宋体" w:cs="宋体"/>
          <w:b/>
          <w:bCs/>
          <w:w w:val="90"/>
          <w:sz w:val="36"/>
          <w:szCs w:val="36"/>
        </w:rPr>
      </w:pPr>
      <w:bookmarkStart w:id="0" w:name="_GoBack"/>
      <w:r>
        <w:rPr>
          <w:rFonts w:hint="eastAsia" w:ascii="宋体" w:hAnsi="宋体" w:cs="宋体"/>
          <w:b/>
          <w:bCs/>
          <w:w w:val="90"/>
          <w:sz w:val="36"/>
          <w:szCs w:val="36"/>
        </w:rPr>
        <w:t>北京师范大学</w:t>
      </w:r>
      <w:r>
        <w:rPr>
          <w:rFonts w:hint="eastAsia" w:ascii="宋体" w:hAnsi="宋体" w:cs="宋体"/>
          <w:b/>
          <w:bCs/>
          <w:w w:val="90"/>
          <w:sz w:val="36"/>
          <w:szCs w:val="36"/>
          <w:lang w:val="en-US" w:eastAsia="zh-CN"/>
        </w:rPr>
        <w:t>淮南实验</w:t>
      </w:r>
      <w:r>
        <w:rPr>
          <w:rFonts w:hint="eastAsia" w:ascii="宋体" w:hAnsi="宋体" w:cs="宋体"/>
          <w:b/>
          <w:bCs/>
          <w:w w:val="90"/>
          <w:sz w:val="36"/>
          <w:szCs w:val="36"/>
        </w:rPr>
        <w:t>学校</w:t>
      </w:r>
    </w:p>
    <w:p>
      <w:pPr>
        <w:widowControl/>
        <w:jc w:val="center"/>
        <w:rPr>
          <w:rFonts w:hint="eastAsia" w:ascii="宋体" w:hAnsi="宋体" w:cs="宋体"/>
          <w:b/>
          <w:bCs/>
          <w:w w:val="90"/>
          <w:sz w:val="36"/>
          <w:szCs w:val="36"/>
          <w:lang w:val="en-US" w:eastAsia="zh-CN"/>
        </w:rPr>
      </w:pPr>
      <w:r>
        <w:rPr>
          <w:rFonts w:hint="eastAsia" w:ascii="宋体" w:hAnsi="宋体" w:cs="宋体"/>
          <w:b/>
          <w:bCs/>
          <w:w w:val="90"/>
          <w:sz w:val="36"/>
          <w:szCs w:val="36"/>
        </w:rPr>
        <w:t>2024年春季（第30届）教师专场招聘试讲/说课考核</w:t>
      </w:r>
      <w:r>
        <w:rPr>
          <w:rFonts w:hint="eastAsia" w:ascii="宋体" w:hAnsi="宋体" w:cs="宋体"/>
          <w:b/>
          <w:bCs/>
          <w:w w:val="90"/>
          <w:sz w:val="36"/>
          <w:szCs w:val="36"/>
          <w:lang w:val="en-US" w:eastAsia="zh-CN"/>
        </w:rPr>
        <w:t>使用</w:t>
      </w:r>
    </w:p>
    <w:p>
      <w:pPr>
        <w:widowControl/>
        <w:jc w:val="center"/>
        <w:rPr>
          <w:rFonts w:ascii="宋体" w:hAnsi="宋体" w:cs="宋体"/>
          <w:b/>
          <w:bCs/>
          <w:w w:val="90"/>
          <w:sz w:val="36"/>
          <w:szCs w:val="36"/>
        </w:rPr>
      </w:pPr>
      <w:r>
        <w:rPr>
          <w:rFonts w:ascii="宋体" w:hAnsi="宋体" w:cs="宋体"/>
          <w:b/>
          <w:bCs/>
          <w:w w:val="90"/>
          <w:sz w:val="36"/>
          <w:szCs w:val="36"/>
        </w:rPr>
        <w:t>教材</w:t>
      </w:r>
      <w:r>
        <w:rPr>
          <w:rFonts w:hint="eastAsia" w:ascii="宋体" w:hAnsi="宋体" w:cs="宋体"/>
          <w:b/>
          <w:bCs/>
          <w:w w:val="90"/>
          <w:sz w:val="36"/>
          <w:szCs w:val="36"/>
        </w:rPr>
        <w:t>版本</w:t>
      </w:r>
      <w:r>
        <w:rPr>
          <w:rFonts w:ascii="宋体" w:hAnsi="宋体" w:cs="宋体"/>
          <w:b/>
          <w:bCs/>
          <w:w w:val="90"/>
          <w:sz w:val="36"/>
          <w:szCs w:val="36"/>
        </w:rPr>
        <w:t>及范围</w:t>
      </w:r>
    </w:p>
    <w:bookmarkEnd w:id="0"/>
    <w:tbl>
      <w:tblPr>
        <w:tblStyle w:val="2"/>
        <w:tblW w:w="9180" w:type="dxa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73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仿宋" w:hAnsi="仿宋" w:eastAsia="仿宋"/>
                <w:sz w:val="32"/>
              </w:rPr>
            </w:pPr>
            <w:r>
              <w:rPr>
                <w:rFonts w:hint="eastAsia" w:ascii="仿宋" w:hAnsi="仿宋" w:eastAsia="仿宋"/>
                <w:sz w:val="32"/>
              </w:rPr>
              <w:t>小学语文</w:t>
            </w:r>
          </w:p>
        </w:tc>
        <w:tc>
          <w:tcPr>
            <w:tcW w:w="7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00" w:lineRule="exact"/>
              <w:jc w:val="left"/>
              <w:textAlignment w:val="center"/>
              <w:rPr>
                <w:rFonts w:ascii="仿宋" w:hAnsi="仿宋" w:eastAsia="仿宋"/>
                <w:sz w:val="32"/>
              </w:rPr>
            </w:pPr>
            <w:r>
              <w:rPr>
                <w:rFonts w:hint="eastAsia" w:ascii="仿宋" w:hAnsi="仿宋" w:eastAsia="仿宋"/>
                <w:sz w:val="32"/>
              </w:rPr>
              <w:t>小学语文：人民教育出版社四年级下</w:t>
            </w:r>
            <w:r>
              <w:rPr>
                <w:rFonts w:ascii="仿宋" w:hAnsi="仿宋" w:eastAsia="仿宋"/>
                <w:sz w:val="32"/>
              </w:rPr>
              <w:t>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仿宋" w:hAnsi="仿宋" w:eastAsia="仿宋"/>
                <w:sz w:val="32"/>
              </w:rPr>
            </w:pPr>
            <w:r>
              <w:rPr>
                <w:rFonts w:hint="eastAsia" w:ascii="仿宋" w:hAnsi="仿宋" w:eastAsia="仿宋"/>
                <w:sz w:val="32"/>
              </w:rPr>
              <w:t>小学数学</w:t>
            </w:r>
          </w:p>
        </w:tc>
        <w:tc>
          <w:tcPr>
            <w:tcW w:w="7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00" w:lineRule="exact"/>
              <w:jc w:val="left"/>
              <w:textAlignment w:val="center"/>
              <w:rPr>
                <w:rFonts w:ascii="仿宋" w:hAnsi="仿宋" w:eastAsia="仿宋"/>
                <w:sz w:val="32"/>
              </w:rPr>
            </w:pPr>
            <w:r>
              <w:rPr>
                <w:rFonts w:hint="eastAsia" w:ascii="仿宋" w:hAnsi="仿宋" w:eastAsia="仿宋"/>
                <w:sz w:val="32"/>
              </w:rPr>
              <w:t>小学数学：人民教育出版社四年级下</w:t>
            </w:r>
            <w:r>
              <w:rPr>
                <w:rFonts w:ascii="仿宋" w:hAnsi="仿宋" w:eastAsia="仿宋"/>
                <w:sz w:val="32"/>
              </w:rPr>
              <w:t>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仿宋" w:hAnsi="仿宋" w:eastAsia="仿宋"/>
                <w:sz w:val="32"/>
              </w:rPr>
            </w:pPr>
            <w:r>
              <w:rPr>
                <w:rFonts w:hint="eastAsia" w:ascii="仿宋" w:hAnsi="仿宋" w:eastAsia="仿宋"/>
                <w:sz w:val="32"/>
              </w:rPr>
              <w:t>小学音乐</w:t>
            </w:r>
          </w:p>
        </w:tc>
        <w:tc>
          <w:tcPr>
            <w:tcW w:w="7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00" w:lineRule="exact"/>
              <w:jc w:val="left"/>
              <w:textAlignment w:val="center"/>
              <w:rPr>
                <w:rFonts w:ascii="仿宋" w:hAnsi="仿宋" w:eastAsia="仿宋"/>
                <w:sz w:val="32"/>
              </w:rPr>
            </w:pPr>
            <w:r>
              <w:rPr>
                <w:rFonts w:hint="eastAsia" w:ascii="仿宋" w:hAnsi="仿宋" w:eastAsia="仿宋"/>
                <w:sz w:val="32"/>
              </w:rPr>
              <w:t>小学音乐：人民教育出版社四年级下</w:t>
            </w:r>
            <w:r>
              <w:rPr>
                <w:rFonts w:ascii="仿宋" w:hAnsi="仿宋" w:eastAsia="仿宋"/>
                <w:sz w:val="32"/>
              </w:rPr>
              <w:t>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仿宋" w:hAnsi="仿宋" w:eastAsia="仿宋"/>
                <w:sz w:val="32"/>
              </w:rPr>
            </w:pPr>
            <w:r>
              <w:rPr>
                <w:rFonts w:hint="eastAsia" w:ascii="仿宋" w:hAnsi="仿宋" w:eastAsia="仿宋"/>
                <w:sz w:val="32"/>
              </w:rPr>
              <w:t>小学美术</w:t>
            </w:r>
          </w:p>
        </w:tc>
        <w:tc>
          <w:tcPr>
            <w:tcW w:w="7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00" w:lineRule="exact"/>
              <w:jc w:val="left"/>
              <w:textAlignment w:val="center"/>
              <w:rPr>
                <w:rFonts w:ascii="仿宋" w:hAnsi="仿宋" w:eastAsia="仿宋"/>
                <w:sz w:val="32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24"/>
                <w:lang w:val="en-US" w:eastAsia="zh-CN"/>
              </w:rPr>
              <w:t>小学美术：</w:t>
            </w:r>
            <w:r>
              <w:rPr>
                <w:rFonts w:hint="eastAsia" w:ascii="仿宋" w:hAnsi="仿宋" w:eastAsia="仿宋"/>
                <w:color w:val="auto"/>
                <w:sz w:val="32"/>
                <w:szCs w:val="24"/>
              </w:rPr>
              <w:t>人民</w:t>
            </w:r>
            <w:r>
              <w:rPr>
                <w:rFonts w:hint="eastAsia" w:ascii="仿宋" w:hAnsi="仿宋" w:eastAsia="仿宋"/>
                <w:color w:val="auto"/>
                <w:sz w:val="32"/>
                <w:szCs w:val="24"/>
                <w:lang w:val="en-US" w:eastAsia="zh-CN"/>
              </w:rPr>
              <w:t>美术</w:t>
            </w:r>
            <w:r>
              <w:rPr>
                <w:rFonts w:hint="eastAsia" w:ascii="仿宋" w:hAnsi="仿宋" w:eastAsia="仿宋"/>
                <w:color w:val="auto"/>
                <w:sz w:val="32"/>
                <w:szCs w:val="24"/>
              </w:rPr>
              <w:t>出版社</w:t>
            </w:r>
            <w:r>
              <w:rPr>
                <w:rFonts w:hint="eastAsia" w:ascii="仿宋" w:hAnsi="仿宋" w:eastAsia="仿宋"/>
                <w:color w:val="auto"/>
                <w:sz w:val="32"/>
                <w:szCs w:val="24"/>
                <w:lang w:val="en-US" w:eastAsia="zh-CN"/>
              </w:rPr>
              <w:t>四</w:t>
            </w:r>
            <w:r>
              <w:rPr>
                <w:rFonts w:hint="eastAsia" w:ascii="仿宋" w:hAnsi="仿宋" w:eastAsia="仿宋"/>
                <w:color w:val="auto"/>
                <w:sz w:val="32"/>
                <w:szCs w:val="24"/>
              </w:rPr>
              <w:t>年级下</w:t>
            </w:r>
            <w:r>
              <w:rPr>
                <w:rFonts w:ascii="仿宋" w:hAnsi="仿宋" w:eastAsia="仿宋"/>
                <w:color w:val="auto"/>
                <w:sz w:val="32"/>
                <w:szCs w:val="24"/>
              </w:rPr>
              <w:t>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仿宋" w:hAnsi="仿宋" w:eastAsia="仿宋"/>
                <w:sz w:val="32"/>
              </w:rPr>
            </w:pPr>
            <w:r>
              <w:rPr>
                <w:rFonts w:hint="eastAsia" w:ascii="仿宋" w:hAnsi="仿宋" w:eastAsia="仿宋"/>
                <w:sz w:val="32"/>
              </w:rPr>
              <w:t>小学体育</w:t>
            </w:r>
          </w:p>
        </w:tc>
        <w:tc>
          <w:tcPr>
            <w:tcW w:w="7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00" w:lineRule="exact"/>
              <w:jc w:val="left"/>
              <w:textAlignment w:val="center"/>
              <w:rPr>
                <w:rFonts w:ascii="仿宋" w:hAnsi="仿宋" w:eastAsia="仿宋"/>
                <w:sz w:val="32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24"/>
                <w:lang w:val="en-US" w:eastAsia="zh-CN"/>
              </w:rPr>
              <w:t>小学体育：</w:t>
            </w:r>
            <w:r>
              <w:rPr>
                <w:rFonts w:hint="eastAsia" w:ascii="仿宋" w:hAnsi="仿宋" w:eastAsia="仿宋" w:cs="Times New Roman"/>
                <w:color w:val="auto"/>
                <w:sz w:val="32"/>
                <w:szCs w:val="24"/>
              </w:rPr>
              <w:t>人民教育出版社 五六年级全一册（水平三</w:t>
            </w: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3ZWVlNzgwYjdkOWM0MTg2Y2E4YjdlOWNjNzc0MjgifQ=="/>
  </w:docVars>
  <w:rsids>
    <w:rsidRoot w:val="6B8E31E2"/>
    <w:rsid w:val="6B8E3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2024-05-09T06:28:00Z</dcterms:created>
  <dc:creator>别梦寒.</dc:creator>
  <cp:lastModifiedBy>别梦寒.</cp:lastModifiedBy>
  <dcterms:modified xsi:type="dcterms:W3CDTF">2024-05-09T06:30:45Z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30C518EDBB3E49AABF93E5BA68E3E269_11</vt:lpwstr>
  </property>
</Properties>
</file>