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如期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取得毕业证书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279" w:leftChars="133" w:firstLine="280" w:firstLineChars="10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279" w:leftChars="133" w:firstLine="320" w:firstLineChars="1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lang w:eastAsia="zh-CN"/>
        </w:rPr>
        <w:t>名称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lang w:eastAsia="zh-CN"/>
        </w:rPr>
        <w:t>就读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将于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2024年毕业（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毕业证书尚未发放的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全日制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2024年应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届毕业生；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属已修完教学计划规定全部课程、各科成绩合格、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2024年毕业但尚未取得毕业证书的非全日制学历教育毕业生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958" w:leftChars="304" w:hanging="320" w:hangingChars="100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hAnsi="Calibri" w:eastAsia="仿宋_GB2312" w:cs="Times New Roman"/>
          <w:sz w:val="32"/>
          <w:szCs w:val="32"/>
        </w:rPr>
        <w:t>参加202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巢湖市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资格复审，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并做出如下承诺：本人保证在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2024年8月31日前能如期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取得毕业证书、且毕业证书专业与报考岗位所规定专业一致。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80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所承诺的信息如不真实，本人自愿取消后续的考试、聘用资格，并承担由此引起的一切后果。</w:t>
      </w:r>
    </w:p>
    <w:p>
      <w:pPr>
        <w:spacing w:line="900" w:lineRule="exact"/>
        <w:rPr>
          <w:rFonts w:hint="eastAsia" w:ascii="仿宋_GB2312" w:eastAsia="仿宋_GB2312"/>
          <w:sz w:val="28"/>
          <w:szCs w:val="28"/>
          <w:lang w:eastAsia="zh-CN"/>
        </w:rPr>
      </w:pP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bookmarkStart w:id="0" w:name="_GoBack"/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2024</w:t>
      </w:r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 </w:t>
      </w:r>
      <w:r>
        <w:rPr>
          <w:rFonts w:hint="eastAsia" w:ascii="仿宋_GB2312" w:eastAsia="仿宋_GB2312"/>
          <w:sz w:val="28"/>
          <w:szCs w:val="28"/>
        </w:rPr>
        <w:t>承诺人：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</w:p>
    <w:sectPr>
      <w:pgSz w:w="11906" w:h="16838"/>
      <w:pgMar w:top="1440" w:right="1510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0A2846E6"/>
    <w:rsid w:val="15B119D5"/>
    <w:rsid w:val="1B944749"/>
    <w:rsid w:val="1E527D0D"/>
    <w:rsid w:val="45576934"/>
    <w:rsid w:val="46B053FA"/>
    <w:rsid w:val="5AE559DD"/>
    <w:rsid w:val="60186FF9"/>
    <w:rsid w:val="625376B7"/>
    <w:rsid w:val="64831167"/>
    <w:rsid w:val="6CC5122D"/>
    <w:rsid w:val="6E9C555D"/>
    <w:rsid w:val="72FD2074"/>
    <w:rsid w:val="742E1D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5</TotalTime>
  <ScaleCrop>false</ScaleCrop>
  <LinksUpToDate>false</LinksUpToDate>
  <CharactersWithSpaces>405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Administrator</cp:lastModifiedBy>
  <cp:lastPrinted>2020-06-12T07:28:00Z</cp:lastPrinted>
  <dcterms:modified xsi:type="dcterms:W3CDTF">2024-04-12T07:40:10Z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2265CD0BF3D246569A168123C64319DA_12</vt:lpwstr>
  </property>
</Properties>
</file>